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B507B" w14:textId="17F395A9"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36"/>
          <w:szCs w:val="36"/>
          <w:lang w:eastAsia="en-GB"/>
        </w:rPr>
        <w:t>CHAPEL HADDLESEY PARISH COUNCIL</w:t>
      </w:r>
    </w:p>
    <w:p w14:paraId="694B507D" w14:textId="47BE7C8B" w:rsidR="00F224BF" w:rsidRPr="00FC3831" w:rsidRDefault="004F33DF" w:rsidP="00F224BF">
      <w:pPr>
        <w:shd w:val="clear" w:color="auto" w:fill="FFFFFF"/>
        <w:jc w:val="center"/>
        <w:rPr>
          <w:rFonts w:ascii="Arial" w:eastAsia="Times New Roman" w:hAnsi="Arial" w:cs="Arial"/>
          <w:b/>
          <w:bCs/>
          <w:color w:val="000000"/>
          <w:sz w:val="28"/>
          <w:szCs w:val="28"/>
          <w:lang w:eastAsia="en-GB"/>
        </w:rPr>
      </w:pPr>
      <w:r>
        <w:rPr>
          <w:rFonts w:ascii="Arial" w:eastAsia="Times New Roman" w:hAnsi="Arial" w:cs="Arial"/>
          <w:b/>
          <w:color w:val="000000"/>
          <w:sz w:val="28"/>
          <w:szCs w:val="28"/>
          <w:lang w:eastAsia="en-GB"/>
        </w:rPr>
        <w:t>MINUTES</w:t>
      </w:r>
      <w:r w:rsidR="00F224BF" w:rsidRPr="00FC3831">
        <w:rPr>
          <w:rFonts w:ascii="Arial" w:eastAsia="Times New Roman" w:hAnsi="Arial" w:cs="Arial"/>
          <w:b/>
          <w:color w:val="000000"/>
          <w:sz w:val="28"/>
          <w:szCs w:val="28"/>
          <w:lang w:eastAsia="en-GB"/>
        </w:rPr>
        <w:t xml:space="preserve"> OF A PARISH COUNCIL MEETING</w:t>
      </w:r>
      <w:r w:rsidR="00F224BF" w:rsidRPr="00FC3831">
        <w:rPr>
          <w:rFonts w:ascii="Arial" w:eastAsia="Times New Roman" w:hAnsi="Arial" w:cs="Arial"/>
          <w:b/>
          <w:bCs/>
          <w:color w:val="000000"/>
          <w:sz w:val="28"/>
          <w:szCs w:val="28"/>
          <w:lang w:eastAsia="en-GB"/>
        </w:rPr>
        <w:t xml:space="preserve"> HELD ON</w:t>
      </w:r>
      <w:r w:rsidR="00B66B3A" w:rsidRPr="00FC3831">
        <w:rPr>
          <w:rFonts w:ascii="Arial" w:eastAsia="Times New Roman" w:hAnsi="Arial" w:cs="Arial"/>
          <w:b/>
          <w:bCs/>
          <w:color w:val="000000"/>
          <w:sz w:val="28"/>
          <w:szCs w:val="28"/>
          <w:lang w:eastAsia="en-GB"/>
        </w:rPr>
        <w:t xml:space="preserve"> </w:t>
      </w:r>
    </w:p>
    <w:p w14:paraId="694B507E" w14:textId="00282995" w:rsidR="00F224BF" w:rsidRPr="00FC3831" w:rsidRDefault="00041B51" w:rsidP="00B66B3A">
      <w:pPr>
        <w:shd w:val="clear" w:color="auto" w:fill="FFFFFF"/>
        <w:jc w:val="center"/>
        <w:rPr>
          <w:rFonts w:ascii="Arial" w:eastAsia="Times New Roman" w:hAnsi="Arial" w:cs="Arial"/>
          <w:b/>
          <w:color w:val="000000"/>
          <w:sz w:val="32"/>
          <w:szCs w:val="32"/>
          <w:lang w:eastAsia="en-GB"/>
        </w:rPr>
      </w:pPr>
      <w:r>
        <w:rPr>
          <w:rFonts w:ascii="Arial" w:eastAsia="Times New Roman" w:hAnsi="Arial" w:cs="Arial"/>
          <w:b/>
          <w:bCs/>
          <w:color w:val="000000"/>
          <w:sz w:val="32"/>
          <w:szCs w:val="32"/>
          <w:lang w:eastAsia="en-GB"/>
        </w:rPr>
        <w:t>Thursday</w:t>
      </w:r>
      <w:r w:rsidR="00B66B3A" w:rsidRPr="00FC3831">
        <w:rPr>
          <w:rFonts w:ascii="Arial" w:eastAsia="Times New Roman" w:hAnsi="Arial" w:cs="Arial"/>
          <w:b/>
          <w:color w:val="000000"/>
          <w:sz w:val="32"/>
          <w:szCs w:val="32"/>
          <w:lang w:eastAsia="en-GB"/>
        </w:rPr>
        <w:t xml:space="preserve"> </w:t>
      </w:r>
      <w:r w:rsidR="00A14BC7">
        <w:rPr>
          <w:rFonts w:ascii="Arial" w:eastAsia="Times New Roman" w:hAnsi="Arial" w:cs="Arial"/>
          <w:b/>
          <w:color w:val="000000"/>
          <w:sz w:val="32"/>
          <w:szCs w:val="32"/>
          <w:lang w:eastAsia="en-GB"/>
        </w:rPr>
        <w:t>20</w:t>
      </w:r>
      <w:r w:rsidR="00513F23" w:rsidRPr="00FC3831">
        <w:rPr>
          <w:rFonts w:ascii="Arial" w:eastAsia="Times New Roman" w:hAnsi="Arial" w:cs="Arial"/>
          <w:b/>
          <w:color w:val="000000"/>
          <w:sz w:val="32"/>
          <w:szCs w:val="32"/>
          <w:lang w:eastAsia="en-GB"/>
        </w:rPr>
        <w:t xml:space="preserve">th </w:t>
      </w:r>
      <w:r w:rsidR="00A14BC7">
        <w:rPr>
          <w:rFonts w:ascii="Arial" w:eastAsia="Times New Roman" w:hAnsi="Arial" w:cs="Arial"/>
          <w:b/>
          <w:color w:val="000000"/>
          <w:sz w:val="32"/>
          <w:szCs w:val="32"/>
          <w:lang w:eastAsia="en-GB"/>
        </w:rPr>
        <w:t>May</w:t>
      </w:r>
      <w:r w:rsidR="00CB3C91" w:rsidRPr="00FC3831">
        <w:rPr>
          <w:rFonts w:ascii="Arial" w:eastAsia="Times New Roman" w:hAnsi="Arial" w:cs="Arial"/>
          <w:b/>
          <w:color w:val="000000"/>
          <w:sz w:val="32"/>
          <w:szCs w:val="32"/>
          <w:lang w:eastAsia="en-GB"/>
        </w:rPr>
        <w:t xml:space="preserve"> 20</w:t>
      </w:r>
      <w:r w:rsidR="00445D43">
        <w:rPr>
          <w:rFonts w:ascii="Arial" w:eastAsia="Times New Roman" w:hAnsi="Arial" w:cs="Arial"/>
          <w:b/>
          <w:color w:val="000000"/>
          <w:sz w:val="32"/>
          <w:szCs w:val="32"/>
          <w:lang w:eastAsia="en-GB"/>
        </w:rPr>
        <w:t>2</w:t>
      </w:r>
      <w:r w:rsidR="00A14BC7">
        <w:rPr>
          <w:rFonts w:ascii="Arial" w:eastAsia="Times New Roman" w:hAnsi="Arial" w:cs="Arial"/>
          <w:b/>
          <w:color w:val="000000"/>
          <w:sz w:val="32"/>
          <w:szCs w:val="32"/>
          <w:lang w:eastAsia="en-GB"/>
        </w:rPr>
        <w:t>1</w:t>
      </w:r>
    </w:p>
    <w:p w14:paraId="694B507F" w14:textId="7D8E6946" w:rsidR="00F224BF" w:rsidRPr="00FC3831" w:rsidRDefault="00513F23"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b/>
          <w:bCs/>
          <w:color w:val="000000"/>
          <w:sz w:val="32"/>
          <w:szCs w:val="32"/>
          <w:lang w:eastAsia="en-GB"/>
        </w:rPr>
        <w:t>At 7.</w:t>
      </w:r>
      <w:r w:rsidR="007B706D">
        <w:rPr>
          <w:rFonts w:ascii="Arial" w:eastAsia="Times New Roman" w:hAnsi="Arial" w:cs="Arial"/>
          <w:b/>
          <w:bCs/>
          <w:color w:val="000000"/>
          <w:sz w:val="32"/>
          <w:szCs w:val="32"/>
          <w:lang w:eastAsia="en-GB"/>
        </w:rPr>
        <w:t>3</w:t>
      </w:r>
      <w:r w:rsidRPr="00FC3831">
        <w:rPr>
          <w:rFonts w:ascii="Arial" w:eastAsia="Times New Roman" w:hAnsi="Arial" w:cs="Arial"/>
          <w:b/>
          <w:bCs/>
          <w:color w:val="000000"/>
          <w:sz w:val="32"/>
          <w:szCs w:val="32"/>
          <w:lang w:eastAsia="en-GB"/>
        </w:rPr>
        <w:t>0</w:t>
      </w:r>
      <w:r w:rsidR="00F224BF" w:rsidRPr="00FC3831">
        <w:rPr>
          <w:rFonts w:ascii="Arial" w:eastAsia="Times New Roman" w:hAnsi="Arial" w:cs="Arial"/>
          <w:b/>
          <w:bCs/>
          <w:color w:val="000000"/>
          <w:sz w:val="32"/>
          <w:szCs w:val="32"/>
          <w:lang w:eastAsia="en-GB"/>
        </w:rPr>
        <w:t>pm in the Church Community Hall</w:t>
      </w:r>
    </w:p>
    <w:p w14:paraId="694B5080" w14:textId="77777777" w:rsidR="00F224BF" w:rsidRPr="00FC3831" w:rsidRDefault="00F224BF"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83"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84" w14:textId="4D2D2FCD" w:rsidR="00513F23" w:rsidRPr="00FC3831" w:rsidRDefault="00445D43" w:rsidP="00513F23">
      <w:pPr>
        <w:rPr>
          <w:rFonts w:ascii="Arial" w:hAnsi="Arial" w:cs="Arial"/>
          <w:b/>
          <w:sz w:val="24"/>
          <w:szCs w:val="24"/>
        </w:rPr>
      </w:pPr>
      <w:r>
        <w:rPr>
          <w:rFonts w:ascii="Arial" w:hAnsi="Arial" w:cs="Arial"/>
          <w:b/>
          <w:sz w:val="24"/>
          <w:szCs w:val="24"/>
        </w:rPr>
        <w:t>2</w:t>
      </w:r>
      <w:r w:rsidR="00A14BC7">
        <w:rPr>
          <w:rFonts w:ascii="Arial" w:hAnsi="Arial" w:cs="Arial"/>
          <w:b/>
          <w:sz w:val="24"/>
          <w:szCs w:val="24"/>
        </w:rPr>
        <w:t>1011</w:t>
      </w:r>
      <w:r w:rsidR="00F02E9A" w:rsidRPr="00FC3831">
        <w:rPr>
          <w:rFonts w:ascii="Arial" w:hAnsi="Arial" w:cs="Arial"/>
          <w:b/>
          <w:sz w:val="24"/>
          <w:szCs w:val="24"/>
        </w:rPr>
        <w:t>:</w:t>
      </w:r>
      <w:r w:rsidR="00513F23" w:rsidRPr="00FC3831">
        <w:rPr>
          <w:rFonts w:ascii="Arial" w:hAnsi="Arial" w:cs="Arial"/>
          <w:b/>
          <w:sz w:val="24"/>
          <w:szCs w:val="24"/>
        </w:rPr>
        <w:t xml:space="preserve">  Statutory a</w:t>
      </w:r>
      <w:r w:rsidR="003412EC" w:rsidRPr="00FC3831">
        <w:rPr>
          <w:rFonts w:ascii="Arial" w:hAnsi="Arial" w:cs="Arial"/>
          <w:b/>
          <w:sz w:val="24"/>
          <w:szCs w:val="24"/>
        </w:rPr>
        <w:t>nnual meeting business</w:t>
      </w:r>
    </w:p>
    <w:p w14:paraId="694B5085" w14:textId="66FE5BD3" w:rsidR="00513F23" w:rsidRPr="00FC3831" w:rsidRDefault="004F33DF" w:rsidP="002A2763">
      <w:pPr>
        <w:pStyle w:val="ListParagraph"/>
        <w:numPr>
          <w:ilvl w:val="0"/>
          <w:numId w:val="9"/>
        </w:numPr>
        <w:rPr>
          <w:rFonts w:ascii="Arial" w:hAnsi="Arial" w:cs="Arial"/>
          <w:sz w:val="24"/>
          <w:szCs w:val="24"/>
        </w:rPr>
      </w:pPr>
      <w:r>
        <w:rPr>
          <w:rFonts w:ascii="Arial" w:hAnsi="Arial" w:cs="Arial"/>
          <w:sz w:val="24"/>
          <w:szCs w:val="24"/>
        </w:rPr>
        <w:t>Cllr P Brunyard was</w:t>
      </w:r>
      <w:r w:rsidR="00513F23" w:rsidRPr="00FC3831">
        <w:rPr>
          <w:rFonts w:ascii="Arial" w:hAnsi="Arial" w:cs="Arial"/>
          <w:sz w:val="24"/>
          <w:szCs w:val="24"/>
        </w:rPr>
        <w:t xml:space="preserve"> elect</w:t>
      </w:r>
      <w:r>
        <w:rPr>
          <w:rFonts w:ascii="Arial" w:hAnsi="Arial" w:cs="Arial"/>
          <w:sz w:val="24"/>
          <w:szCs w:val="24"/>
        </w:rPr>
        <w:t>ed as</w:t>
      </w:r>
      <w:r w:rsidR="00513F23" w:rsidRPr="00FC3831">
        <w:rPr>
          <w:rFonts w:ascii="Arial" w:hAnsi="Arial" w:cs="Arial"/>
          <w:sz w:val="24"/>
          <w:szCs w:val="24"/>
        </w:rPr>
        <w:t xml:space="preserve"> the chairman of the council</w:t>
      </w:r>
      <w:r w:rsidR="00B66B3A" w:rsidRPr="00FC3831">
        <w:rPr>
          <w:rFonts w:ascii="Arial" w:hAnsi="Arial" w:cs="Arial"/>
          <w:sz w:val="24"/>
          <w:szCs w:val="24"/>
        </w:rPr>
        <w:t xml:space="preserve"> for the year 20</w:t>
      </w:r>
      <w:r w:rsidR="00445D43">
        <w:rPr>
          <w:rFonts w:ascii="Arial" w:hAnsi="Arial" w:cs="Arial"/>
          <w:sz w:val="24"/>
          <w:szCs w:val="24"/>
        </w:rPr>
        <w:t>2</w:t>
      </w:r>
      <w:r w:rsidR="00A14BC7">
        <w:rPr>
          <w:rFonts w:ascii="Arial" w:hAnsi="Arial" w:cs="Arial"/>
          <w:sz w:val="24"/>
          <w:szCs w:val="24"/>
        </w:rPr>
        <w:t>1</w:t>
      </w:r>
      <w:r w:rsidR="00CB3C91" w:rsidRPr="00FC3831">
        <w:rPr>
          <w:rFonts w:ascii="Arial" w:hAnsi="Arial" w:cs="Arial"/>
          <w:sz w:val="24"/>
          <w:szCs w:val="24"/>
        </w:rPr>
        <w:t>/</w:t>
      </w:r>
      <w:r w:rsidR="00C87D93">
        <w:rPr>
          <w:rFonts w:ascii="Arial" w:hAnsi="Arial" w:cs="Arial"/>
          <w:sz w:val="24"/>
          <w:szCs w:val="24"/>
        </w:rPr>
        <w:t>2</w:t>
      </w:r>
      <w:r w:rsidR="00A14BC7">
        <w:rPr>
          <w:rFonts w:ascii="Arial" w:hAnsi="Arial" w:cs="Arial"/>
          <w:sz w:val="24"/>
          <w:szCs w:val="24"/>
        </w:rPr>
        <w:t>2</w:t>
      </w:r>
    </w:p>
    <w:p w14:paraId="5A3AEB54" w14:textId="5C8D2349" w:rsidR="002A2763" w:rsidRPr="00FC3831" w:rsidRDefault="004F33DF" w:rsidP="001F1EA0">
      <w:pPr>
        <w:pStyle w:val="ListParagraph"/>
        <w:numPr>
          <w:ilvl w:val="0"/>
          <w:numId w:val="9"/>
        </w:numPr>
        <w:rPr>
          <w:rFonts w:ascii="Arial" w:hAnsi="Arial" w:cs="Arial"/>
          <w:sz w:val="24"/>
          <w:szCs w:val="24"/>
        </w:rPr>
      </w:pPr>
      <w:r>
        <w:rPr>
          <w:rFonts w:ascii="Arial" w:hAnsi="Arial" w:cs="Arial"/>
          <w:sz w:val="24"/>
          <w:szCs w:val="24"/>
        </w:rPr>
        <w:t xml:space="preserve">Cllr J Smith was </w:t>
      </w:r>
      <w:r w:rsidR="002A2763" w:rsidRPr="00FC3831">
        <w:rPr>
          <w:rFonts w:ascii="Arial" w:hAnsi="Arial" w:cs="Arial"/>
          <w:sz w:val="24"/>
          <w:szCs w:val="24"/>
        </w:rPr>
        <w:t>elect</w:t>
      </w:r>
      <w:r>
        <w:rPr>
          <w:rFonts w:ascii="Arial" w:hAnsi="Arial" w:cs="Arial"/>
          <w:sz w:val="24"/>
          <w:szCs w:val="24"/>
        </w:rPr>
        <w:t>ed as</w:t>
      </w:r>
      <w:r w:rsidR="002A2763" w:rsidRPr="00FC3831">
        <w:rPr>
          <w:rFonts w:ascii="Arial" w:hAnsi="Arial" w:cs="Arial"/>
          <w:sz w:val="24"/>
          <w:szCs w:val="24"/>
        </w:rPr>
        <w:t xml:space="preserve"> the vice chairman of the council for the year 20</w:t>
      </w:r>
      <w:r w:rsidR="00445D43">
        <w:rPr>
          <w:rFonts w:ascii="Arial" w:hAnsi="Arial" w:cs="Arial"/>
          <w:sz w:val="24"/>
          <w:szCs w:val="24"/>
        </w:rPr>
        <w:t>2</w:t>
      </w:r>
      <w:r w:rsidR="00A14BC7">
        <w:rPr>
          <w:rFonts w:ascii="Arial" w:hAnsi="Arial" w:cs="Arial"/>
          <w:sz w:val="24"/>
          <w:szCs w:val="24"/>
        </w:rPr>
        <w:t>1</w:t>
      </w:r>
      <w:r w:rsidR="002A2763" w:rsidRPr="00FC3831">
        <w:rPr>
          <w:rFonts w:ascii="Arial" w:hAnsi="Arial" w:cs="Arial"/>
          <w:sz w:val="24"/>
          <w:szCs w:val="24"/>
        </w:rPr>
        <w:t>/</w:t>
      </w:r>
      <w:r w:rsidR="00C87D93">
        <w:rPr>
          <w:rFonts w:ascii="Arial" w:hAnsi="Arial" w:cs="Arial"/>
          <w:sz w:val="24"/>
          <w:szCs w:val="24"/>
        </w:rPr>
        <w:t>2</w:t>
      </w:r>
      <w:r w:rsidR="00A14BC7">
        <w:rPr>
          <w:rFonts w:ascii="Arial" w:hAnsi="Arial" w:cs="Arial"/>
          <w:sz w:val="24"/>
          <w:szCs w:val="24"/>
        </w:rPr>
        <w:t>2</w:t>
      </w:r>
    </w:p>
    <w:p w14:paraId="5D2BBC1D" w14:textId="7BA4787D" w:rsidR="002A2763" w:rsidRPr="00FC3831" w:rsidRDefault="002A2763" w:rsidP="001F1EA0">
      <w:pPr>
        <w:pStyle w:val="ListParagraph"/>
        <w:numPr>
          <w:ilvl w:val="0"/>
          <w:numId w:val="9"/>
        </w:numPr>
        <w:rPr>
          <w:rFonts w:ascii="Arial" w:hAnsi="Arial" w:cs="Arial"/>
          <w:sz w:val="24"/>
          <w:szCs w:val="24"/>
        </w:rPr>
      </w:pPr>
      <w:r w:rsidRPr="00FC3831">
        <w:rPr>
          <w:rFonts w:ascii="Arial" w:hAnsi="Arial" w:cs="Arial"/>
          <w:sz w:val="24"/>
          <w:szCs w:val="24"/>
        </w:rPr>
        <w:t>The new chairman's acceptance of office</w:t>
      </w:r>
      <w:r w:rsidR="004F33DF">
        <w:rPr>
          <w:rFonts w:ascii="Arial" w:hAnsi="Arial" w:cs="Arial"/>
          <w:sz w:val="24"/>
          <w:szCs w:val="24"/>
        </w:rPr>
        <w:t xml:space="preserve"> was received.</w:t>
      </w:r>
    </w:p>
    <w:p w14:paraId="70E519B1" w14:textId="064E96CD" w:rsidR="002A2763" w:rsidRPr="00FC3831" w:rsidRDefault="002A2763" w:rsidP="002A2763">
      <w:pPr>
        <w:pStyle w:val="ListParagraph"/>
        <w:numPr>
          <w:ilvl w:val="0"/>
          <w:numId w:val="9"/>
        </w:numPr>
        <w:rPr>
          <w:rFonts w:ascii="Arial" w:hAnsi="Arial" w:cs="Arial"/>
          <w:sz w:val="24"/>
          <w:szCs w:val="24"/>
        </w:rPr>
      </w:pPr>
      <w:r w:rsidRPr="00FC3831">
        <w:rPr>
          <w:rFonts w:ascii="Arial" w:hAnsi="Arial" w:cs="Arial"/>
          <w:sz w:val="24"/>
          <w:szCs w:val="24"/>
        </w:rPr>
        <w:t>The new vice chairman's acceptance of office</w:t>
      </w:r>
      <w:r w:rsidR="004F33DF">
        <w:rPr>
          <w:rFonts w:ascii="Arial" w:hAnsi="Arial" w:cs="Arial"/>
          <w:sz w:val="24"/>
          <w:szCs w:val="24"/>
        </w:rPr>
        <w:t xml:space="preserve"> was received.</w:t>
      </w:r>
    </w:p>
    <w:p w14:paraId="694B5088" w14:textId="77777777" w:rsidR="00513F23" w:rsidRPr="00FC3831" w:rsidRDefault="00513F23" w:rsidP="00513F23">
      <w:pPr>
        <w:rPr>
          <w:rFonts w:ascii="Arial" w:hAnsi="Arial" w:cs="Arial"/>
          <w:sz w:val="24"/>
          <w:szCs w:val="24"/>
        </w:rPr>
      </w:pPr>
    </w:p>
    <w:p w14:paraId="4FB7F086" w14:textId="32A7952F" w:rsidR="004F33DF" w:rsidRDefault="00445D43" w:rsidP="00513F23">
      <w:pPr>
        <w:rPr>
          <w:rFonts w:ascii="Arial" w:hAnsi="Arial" w:cs="Arial"/>
          <w:sz w:val="24"/>
          <w:szCs w:val="24"/>
        </w:rPr>
      </w:pPr>
      <w:r>
        <w:rPr>
          <w:rFonts w:ascii="Arial" w:hAnsi="Arial" w:cs="Arial"/>
          <w:b/>
          <w:sz w:val="24"/>
          <w:szCs w:val="24"/>
        </w:rPr>
        <w:t>2</w:t>
      </w:r>
      <w:r w:rsidR="00A14BC7">
        <w:rPr>
          <w:rFonts w:ascii="Arial" w:hAnsi="Arial" w:cs="Arial"/>
          <w:b/>
          <w:sz w:val="24"/>
          <w:szCs w:val="24"/>
        </w:rPr>
        <w:t>101</w:t>
      </w:r>
      <w:r w:rsidR="00C87D93">
        <w:rPr>
          <w:rFonts w:ascii="Arial" w:hAnsi="Arial" w:cs="Arial"/>
          <w:b/>
          <w:sz w:val="24"/>
          <w:szCs w:val="24"/>
        </w:rPr>
        <w:t>2</w:t>
      </w:r>
      <w:r w:rsidR="00F02E9A" w:rsidRPr="00FC3831">
        <w:rPr>
          <w:rFonts w:ascii="Arial" w:hAnsi="Arial" w:cs="Arial"/>
          <w:b/>
          <w:sz w:val="24"/>
          <w:szCs w:val="24"/>
        </w:rPr>
        <w:t>:</w:t>
      </w:r>
      <w:r w:rsidR="00513F23" w:rsidRPr="00FC3831">
        <w:rPr>
          <w:rFonts w:ascii="Arial" w:hAnsi="Arial" w:cs="Arial"/>
          <w:sz w:val="24"/>
          <w:szCs w:val="24"/>
        </w:rPr>
        <w:t xml:space="preserve"> </w:t>
      </w:r>
      <w:r w:rsidR="004F33DF">
        <w:rPr>
          <w:rFonts w:ascii="Arial" w:hAnsi="Arial" w:cs="Arial"/>
          <w:sz w:val="24"/>
          <w:szCs w:val="24"/>
        </w:rPr>
        <w:t xml:space="preserve">Present: Cllrs P Brunyard, A Chambers, </w:t>
      </w:r>
      <w:r w:rsidR="00E7724B">
        <w:rPr>
          <w:rFonts w:ascii="Arial" w:hAnsi="Arial" w:cs="Arial"/>
          <w:sz w:val="24"/>
          <w:szCs w:val="24"/>
        </w:rPr>
        <w:t>B Hansen, M</w:t>
      </w:r>
      <w:r w:rsidR="004F33DF">
        <w:rPr>
          <w:rFonts w:ascii="Arial" w:hAnsi="Arial" w:cs="Arial"/>
          <w:sz w:val="24"/>
          <w:szCs w:val="24"/>
        </w:rPr>
        <w:t xml:space="preserve"> Langhan, J Smith</w:t>
      </w:r>
    </w:p>
    <w:p w14:paraId="694B5089" w14:textId="2271681F" w:rsidR="00513F23" w:rsidRPr="00FC3831" w:rsidRDefault="00513F23" w:rsidP="004F33DF">
      <w:pPr>
        <w:ind w:firstLine="720"/>
        <w:rPr>
          <w:rFonts w:ascii="Arial" w:hAnsi="Arial" w:cs="Arial"/>
          <w:sz w:val="24"/>
          <w:szCs w:val="24"/>
        </w:rPr>
      </w:pPr>
      <w:r w:rsidRPr="00FC3831">
        <w:rPr>
          <w:rFonts w:ascii="Arial" w:hAnsi="Arial" w:cs="Arial"/>
          <w:sz w:val="24"/>
          <w:szCs w:val="24"/>
        </w:rPr>
        <w:t>a</w:t>
      </w:r>
      <w:r w:rsidRPr="00FC3831">
        <w:rPr>
          <w:rFonts w:ascii="Arial" w:hAnsi="Arial" w:cs="Arial"/>
          <w:b/>
          <w:sz w:val="24"/>
          <w:szCs w:val="24"/>
        </w:rPr>
        <w:t xml:space="preserve">) </w:t>
      </w:r>
      <w:r w:rsidRPr="004F33DF">
        <w:rPr>
          <w:rFonts w:ascii="Arial" w:hAnsi="Arial" w:cs="Arial"/>
          <w:bCs/>
          <w:sz w:val="24"/>
          <w:szCs w:val="24"/>
        </w:rPr>
        <w:t>Apologies</w:t>
      </w:r>
      <w:r w:rsidR="004F33DF">
        <w:rPr>
          <w:rFonts w:ascii="Arial" w:hAnsi="Arial" w:cs="Arial"/>
          <w:bCs/>
          <w:sz w:val="24"/>
          <w:szCs w:val="24"/>
        </w:rPr>
        <w:t>: Cllr R Harrison</w:t>
      </w:r>
      <w:r w:rsidRPr="00FC3831">
        <w:rPr>
          <w:rFonts w:ascii="Arial" w:hAnsi="Arial" w:cs="Arial"/>
          <w:sz w:val="24"/>
          <w:szCs w:val="24"/>
        </w:rPr>
        <w:t xml:space="preserve"> </w:t>
      </w:r>
    </w:p>
    <w:p w14:paraId="694B508A" w14:textId="4666468B" w:rsidR="00513F23" w:rsidRPr="00FC3831" w:rsidRDefault="00513F23" w:rsidP="00513F23">
      <w:pPr>
        <w:ind w:firstLine="720"/>
        <w:rPr>
          <w:rFonts w:ascii="Arial" w:hAnsi="Arial" w:cs="Arial"/>
          <w:b/>
          <w:bCs/>
          <w:sz w:val="24"/>
          <w:szCs w:val="24"/>
        </w:rPr>
      </w:pPr>
      <w:r w:rsidRPr="00FC3831">
        <w:rPr>
          <w:rFonts w:ascii="Arial" w:hAnsi="Arial" w:cs="Arial"/>
          <w:sz w:val="24"/>
          <w:szCs w:val="24"/>
        </w:rPr>
        <w:t xml:space="preserve">b) </w:t>
      </w:r>
      <w:r w:rsidR="004F33DF">
        <w:rPr>
          <w:rFonts w:ascii="Arial" w:hAnsi="Arial" w:cs="Arial"/>
          <w:sz w:val="24"/>
          <w:szCs w:val="24"/>
        </w:rPr>
        <w:t>No</w:t>
      </w:r>
      <w:r w:rsidRPr="00FC3831">
        <w:rPr>
          <w:rFonts w:ascii="Arial" w:hAnsi="Arial" w:cs="Arial"/>
          <w:sz w:val="24"/>
          <w:szCs w:val="24"/>
        </w:rPr>
        <w:t xml:space="preserve"> requests for dispensation</w:t>
      </w:r>
      <w:r w:rsidR="004F33DF">
        <w:rPr>
          <w:rFonts w:ascii="Arial" w:hAnsi="Arial" w:cs="Arial"/>
          <w:sz w:val="24"/>
          <w:szCs w:val="24"/>
        </w:rPr>
        <w:t xml:space="preserve"> were received</w:t>
      </w:r>
      <w:r w:rsidRPr="00FC3831">
        <w:rPr>
          <w:rFonts w:ascii="Arial" w:hAnsi="Arial" w:cs="Arial"/>
          <w:sz w:val="24"/>
          <w:szCs w:val="24"/>
        </w:rPr>
        <w:t xml:space="preserve"> from councillors with a declarable pecuniary interest</w:t>
      </w:r>
      <w:r w:rsidR="003412EC" w:rsidRPr="00FC3831">
        <w:rPr>
          <w:rFonts w:ascii="Arial" w:hAnsi="Arial" w:cs="Arial"/>
          <w:sz w:val="24"/>
          <w:szCs w:val="24"/>
        </w:rPr>
        <w:t>.</w:t>
      </w:r>
    </w:p>
    <w:p w14:paraId="694B508B" w14:textId="6FDF55CE" w:rsidR="00513F23" w:rsidRPr="006C4B2A" w:rsidRDefault="00513F23" w:rsidP="00513F23">
      <w:pPr>
        <w:ind w:firstLine="720"/>
        <w:rPr>
          <w:rFonts w:ascii="Arial" w:hAnsi="Arial" w:cs="Arial"/>
          <w:bCs/>
          <w:sz w:val="24"/>
          <w:szCs w:val="24"/>
        </w:rPr>
      </w:pPr>
      <w:r w:rsidRPr="006C4B2A">
        <w:rPr>
          <w:rFonts w:ascii="Arial" w:hAnsi="Arial" w:cs="Arial"/>
          <w:bCs/>
          <w:sz w:val="24"/>
          <w:szCs w:val="24"/>
        </w:rPr>
        <w:t xml:space="preserve">c) </w:t>
      </w:r>
      <w:r w:rsidR="004F33DF">
        <w:rPr>
          <w:rFonts w:ascii="Arial" w:hAnsi="Arial" w:cs="Arial"/>
          <w:bCs/>
          <w:sz w:val="24"/>
          <w:szCs w:val="24"/>
        </w:rPr>
        <w:t>Members were reminded to update their r</w:t>
      </w:r>
      <w:r w:rsidRPr="006C4B2A">
        <w:rPr>
          <w:rFonts w:ascii="Arial" w:hAnsi="Arial" w:cs="Arial"/>
          <w:bCs/>
          <w:sz w:val="24"/>
          <w:szCs w:val="24"/>
        </w:rPr>
        <w:t>egister of interests</w:t>
      </w:r>
      <w:r w:rsidR="004F33DF">
        <w:rPr>
          <w:rFonts w:ascii="Arial" w:hAnsi="Arial" w:cs="Arial"/>
          <w:bCs/>
          <w:sz w:val="24"/>
          <w:szCs w:val="24"/>
        </w:rPr>
        <w:t xml:space="preserve"> if there are any changes</w:t>
      </w:r>
      <w:r w:rsidRPr="006C4B2A">
        <w:rPr>
          <w:rFonts w:ascii="Arial" w:hAnsi="Arial" w:cs="Arial"/>
          <w:bCs/>
          <w:sz w:val="24"/>
          <w:szCs w:val="24"/>
        </w:rPr>
        <w:t xml:space="preserve">. </w:t>
      </w:r>
    </w:p>
    <w:p w14:paraId="694B508C" w14:textId="617C27A0" w:rsidR="00874E7E" w:rsidRPr="006C4B2A" w:rsidRDefault="00874E7E" w:rsidP="00513F23">
      <w:pPr>
        <w:ind w:firstLine="720"/>
        <w:rPr>
          <w:rFonts w:ascii="Arial" w:hAnsi="Arial" w:cs="Arial"/>
          <w:bCs/>
          <w:sz w:val="24"/>
          <w:szCs w:val="24"/>
        </w:rPr>
      </w:pPr>
      <w:r w:rsidRPr="006C4B2A">
        <w:rPr>
          <w:rFonts w:ascii="Arial" w:hAnsi="Arial" w:cs="Arial"/>
          <w:bCs/>
          <w:sz w:val="24"/>
          <w:szCs w:val="24"/>
        </w:rPr>
        <w:t xml:space="preserve">d) </w:t>
      </w:r>
      <w:r w:rsidR="004F33DF">
        <w:rPr>
          <w:rFonts w:ascii="Arial" w:hAnsi="Arial" w:cs="Arial"/>
          <w:bCs/>
          <w:sz w:val="24"/>
          <w:szCs w:val="24"/>
        </w:rPr>
        <w:t>Members</w:t>
      </w:r>
      <w:r w:rsidRPr="006C4B2A">
        <w:rPr>
          <w:rFonts w:ascii="Arial" w:hAnsi="Arial" w:cs="Arial"/>
          <w:bCs/>
          <w:sz w:val="24"/>
          <w:szCs w:val="24"/>
        </w:rPr>
        <w:t xml:space="preserve"> acceptance of office declarations </w:t>
      </w:r>
      <w:r w:rsidR="004F33DF">
        <w:rPr>
          <w:rFonts w:ascii="Arial" w:hAnsi="Arial" w:cs="Arial"/>
          <w:bCs/>
          <w:sz w:val="24"/>
          <w:szCs w:val="24"/>
        </w:rPr>
        <w:t>were received</w:t>
      </w:r>
    </w:p>
    <w:p w14:paraId="6FB82032" w14:textId="77777777" w:rsidR="00CB3C91" w:rsidRPr="00FC3831" w:rsidRDefault="00CB3C91" w:rsidP="00513F23">
      <w:pPr>
        <w:ind w:firstLine="720"/>
        <w:rPr>
          <w:rFonts w:ascii="Arial" w:hAnsi="Arial" w:cs="Arial"/>
          <w:b/>
          <w:bCs/>
          <w:sz w:val="24"/>
          <w:szCs w:val="24"/>
        </w:rPr>
      </w:pPr>
    </w:p>
    <w:p w14:paraId="694B508D" w14:textId="61F4B177" w:rsidR="00513F23" w:rsidRPr="00FC3831" w:rsidRDefault="00445D43" w:rsidP="00513F23">
      <w:pPr>
        <w:jc w:val="both"/>
        <w:rPr>
          <w:rFonts w:ascii="Arial" w:hAnsi="Arial" w:cs="Arial"/>
          <w:sz w:val="24"/>
          <w:szCs w:val="24"/>
        </w:rPr>
      </w:pPr>
      <w:r>
        <w:rPr>
          <w:rFonts w:ascii="Arial" w:hAnsi="Arial" w:cs="Arial"/>
          <w:b/>
          <w:sz w:val="24"/>
          <w:szCs w:val="24"/>
        </w:rPr>
        <w:t>2</w:t>
      </w:r>
      <w:r w:rsidR="00A14BC7">
        <w:rPr>
          <w:rFonts w:ascii="Arial" w:hAnsi="Arial" w:cs="Arial"/>
          <w:b/>
          <w:sz w:val="24"/>
          <w:szCs w:val="24"/>
        </w:rPr>
        <w:t>101</w:t>
      </w:r>
      <w:r w:rsidR="00C87D93">
        <w:rPr>
          <w:rFonts w:ascii="Arial" w:hAnsi="Arial" w:cs="Arial"/>
          <w:b/>
          <w:sz w:val="24"/>
          <w:szCs w:val="24"/>
        </w:rPr>
        <w:t>3</w:t>
      </w:r>
      <w:r w:rsidR="00F02E9A" w:rsidRPr="00FC3831">
        <w:rPr>
          <w:rFonts w:ascii="Arial" w:hAnsi="Arial" w:cs="Arial"/>
          <w:b/>
          <w:sz w:val="24"/>
          <w:szCs w:val="24"/>
        </w:rPr>
        <w:t>:</w:t>
      </w:r>
      <w:r w:rsidR="00513F23" w:rsidRPr="00FC3831">
        <w:rPr>
          <w:rFonts w:ascii="Arial" w:hAnsi="Arial" w:cs="Arial"/>
          <w:sz w:val="24"/>
          <w:szCs w:val="24"/>
        </w:rPr>
        <w:t xml:space="preserve"> T</w:t>
      </w:r>
      <w:r w:rsidR="004F33DF">
        <w:rPr>
          <w:rFonts w:ascii="Arial" w:hAnsi="Arial" w:cs="Arial"/>
          <w:sz w:val="24"/>
          <w:szCs w:val="24"/>
        </w:rPr>
        <w:t>he minutes</w:t>
      </w:r>
      <w:r w:rsidR="00513F23" w:rsidRPr="00FC3831">
        <w:rPr>
          <w:rFonts w:ascii="Arial" w:hAnsi="Arial" w:cs="Arial"/>
          <w:sz w:val="24"/>
          <w:szCs w:val="24"/>
        </w:rPr>
        <w:t xml:space="preserve"> of the meeting held on</w:t>
      </w:r>
      <w:r w:rsidR="006A08C4" w:rsidRPr="00FC3831">
        <w:rPr>
          <w:rFonts w:ascii="Arial" w:hAnsi="Arial" w:cs="Arial"/>
          <w:sz w:val="24"/>
          <w:szCs w:val="24"/>
        </w:rPr>
        <w:t xml:space="preserve"> 1</w:t>
      </w:r>
      <w:r w:rsidR="00A14BC7">
        <w:rPr>
          <w:rFonts w:ascii="Arial" w:hAnsi="Arial" w:cs="Arial"/>
          <w:sz w:val="24"/>
          <w:szCs w:val="24"/>
        </w:rPr>
        <w:t>5</w:t>
      </w:r>
      <w:r w:rsidR="006A08C4" w:rsidRPr="00FC3831">
        <w:rPr>
          <w:rFonts w:ascii="Arial" w:hAnsi="Arial" w:cs="Arial"/>
          <w:sz w:val="24"/>
          <w:szCs w:val="24"/>
          <w:vertAlign w:val="superscript"/>
        </w:rPr>
        <w:t>th</w:t>
      </w:r>
      <w:r w:rsidR="006A08C4" w:rsidRPr="00FC3831">
        <w:rPr>
          <w:rFonts w:ascii="Arial" w:hAnsi="Arial" w:cs="Arial"/>
          <w:sz w:val="24"/>
          <w:szCs w:val="24"/>
        </w:rPr>
        <w:t xml:space="preserve"> </w:t>
      </w:r>
      <w:r w:rsidR="00A14BC7">
        <w:rPr>
          <w:rFonts w:ascii="Arial" w:hAnsi="Arial" w:cs="Arial"/>
          <w:sz w:val="24"/>
          <w:szCs w:val="24"/>
        </w:rPr>
        <w:t>April</w:t>
      </w:r>
      <w:r w:rsidR="00CB3C91" w:rsidRPr="00FC3831">
        <w:rPr>
          <w:rFonts w:ascii="Arial" w:hAnsi="Arial" w:cs="Arial"/>
          <w:sz w:val="24"/>
          <w:szCs w:val="24"/>
        </w:rPr>
        <w:t xml:space="preserve"> 20</w:t>
      </w:r>
      <w:r>
        <w:rPr>
          <w:rFonts w:ascii="Arial" w:hAnsi="Arial" w:cs="Arial"/>
          <w:sz w:val="24"/>
          <w:szCs w:val="24"/>
        </w:rPr>
        <w:t>2</w:t>
      </w:r>
      <w:r w:rsidR="00A14BC7">
        <w:rPr>
          <w:rFonts w:ascii="Arial" w:hAnsi="Arial" w:cs="Arial"/>
          <w:sz w:val="24"/>
          <w:szCs w:val="24"/>
        </w:rPr>
        <w:t>1</w:t>
      </w:r>
      <w:r w:rsidR="004F33DF">
        <w:rPr>
          <w:rFonts w:ascii="Arial" w:hAnsi="Arial" w:cs="Arial"/>
          <w:sz w:val="24"/>
          <w:szCs w:val="24"/>
        </w:rPr>
        <w:t xml:space="preserve"> were approved. The </w:t>
      </w:r>
      <w:r w:rsidR="007C1C06" w:rsidRPr="00FC3831">
        <w:rPr>
          <w:rFonts w:ascii="Arial" w:hAnsi="Arial" w:cs="Arial"/>
          <w:sz w:val="24"/>
          <w:szCs w:val="24"/>
        </w:rPr>
        <w:t xml:space="preserve">minutes of the </w:t>
      </w:r>
      <w:r w:rsidR="006A08C4" w:rsidRPr="00FC3831">
        <w:rPr>
          <w:rFonts w:ascii="Arial" w:hAnsi="Arial" w:cs="Arial"/>
          <w:sz w:val="24"/>
          <w:szCs w:val="24"/>
        </w:rPr>
        <w:t>20</w:t>
      </w:r>
      <w:r w:rsidR="00A14BC7">
        <w:rPr>
          <w:rFonts w:ascii="Arial" w:hAnsi="Arial" w:cs="Arial"/>
          <w:sz w:val="24"/>
          <w:szCs w:val="24"/>
        </w:rPr>
        <w:t>20</w:t>
      </w:r>
      <w:r w:rsidR="006A08C4" w:rsidRPr="00FC3831">
        <w:rPr>
          <w:rFonts w:ascii="Arial" w:hAnsi="Arial" w:cs="Arial"/>
          <w:sz w:val="24"/>
          <w:szCs w:val="24"/>
        </w:rPr>
        <w:t xml:space="preserve"> </w:t>
      </w:r>
      <w:r w:rsidR="007C1C06" w:rsidRPr="00FC3831">
        <w:rPr>
          <w:rFonts w:ascii="Arial" w:hAnsi="Arial" w:cs="Arial"/>
          <w:sz w:val="24"/>
          <w:szCs w:val="24"/>
        </w:rPr>
        <w:t>Annual Parish Meeting</w:t>
      </w:r>
      <w:r w:rsidR="004F33DF">
        <w:rPr>
          <w:rFonts w:ascii="Arial" w:hAnsi="Arial" w:cs="Arial"/>
          <w:sz w:val="24"/>
          <w:szCs w:val="24"/>
        </w:rPr>
        <w:t xml:space="preserve"> were noted</w:t>
      </w:r>
      <w:r w:rsidR="007C1C06" w:rsidRPr="00FC3831">
        <w:rPr>
          <w:rFonts w:ascii="Arial" w:hAnsi="Arial" w:cs="Arial"/>
          <w:sz w:val="24"/>
          <w:szCs w:val="24"/>
        </w:rPr>
        <w:t xml:space="preserve">. </w:t>
      </w:r>
    </w:p>
    <w:p w14:paraId="694B508E" w14:textId="7C1C5BAB" w:rsidR="00513F23" w:rsidRDefault="00513F23" w:rsidP="00513F23">
      <w:pPr>
        <w:jc w:val="both"/>
        <w:rPr>
          <w:rFonts w:ascii="Arial" w:hAnsi="Arial" w:cs="Arial"/>
          <w:sz w:val="24"/>
          <w:szCs w:val="24"/>
        </w:rPr>
      </w:pPr>
    </w:p>
    <w:p w14:paraId="694B508F" w14:textId="64983A55" w:rsidR="00513F23" w:rsidRPr="00FC3831" w:rsidRDefault="00445D43" w:rsidP="00513F23">
      <w:pPr>
        <w:jc w:val="both"/>
        <w:rPr>
          <w:rFonts w:ascii="Arial" w:hAnsi="Arial" w:cs="Arial"/>
          <w:sz w:val="24"/>
          <w:szCs w:val="24"/>
        </w:rPr>
      </w:pPr>
      <w:r>
        <w:rPr>
          <w:rFonts w:ascii="Arial" w:hAnsi="Arial" w:cs="Arial"/>
          <w:b/>
          <w:sz w:val="24"/>
          <w:szCs w:val="24"/>
        </w:rPr>
        <w:t>2</w:t>
      </w:r>
      <w:r w:rsidR="00A14BC7">
        <w:rPr>
          <w:rFonts w:ascii="Arial" w:hAnsi="Arial" w:cs="Arial"/>
          <w:b/>
          <w:sz w:val="24"/>
          <w:szCs w:val="24"/>
        </w:rPr>
        <w:t>101</w:t>
      </w:r>
      <w:r>
        <w:rPr>
          <w:rFonts w:ascii="Arial" w:hAnsi="Arial" w:cs="Arial"/>
          <w:b/>
          <w:sz w:val="24"/>
          <w:szCs w:val="24"/>
        </w:rPr>
        <w:t>4</w:t>
      </w:r>
      <w:r w:rsidR="00F02E9A" w:rsidRPr="00FC3831">
        <w:rPr>
          <w:rFonts w:ascii="Arial" w:hAnsi="Arial" w:cs="Arial"/>
          <w:b/>
          <w:sz w:val="24"/>
          <w:szCs w:val="24"/>
        </w:rPr>
        <w:t>:</w:t>
      </w:r>
      <w:r w:rsidR="00513F23" w:rsidRPr="00FC3831">
        <w:rPr>
          <w:rFonts w:ascii="Arial" w:hAnsi="Arial" w:cs="Arial"/>
          <w:sz w:val="24"/>
          <w:szCs w:val="24"/>
        </w:rPr>
        <w:t xml:space="preserve"> </w:t>
      </w:r>
      <w:r w:rsidR="00513F23" w:rsidRPr="00FC3831">
        <w:rPr>
          <w:rFonts w:ascii="Arial" w:hAnsi="Arial" w:cs="Arial"/>
          <w:b/>
          <w:sz w:val="24"/>
          <w:szCs w:val="24"/>
        </w:rPr>
        <w:t>Actions for Annual Meeting</w:t>
      </w:r>
      <w:r w:rsidR="00513F23" w:rsidRPr="00FC3831">
        <w:rPr>
          <w:rFonts w:ascii="Arial" w:hAnsi="Arial" w:cs="Arial"/>
          <w:sz w:val="24"/>
          <w:szCs w:val="24"/>
        </w:rPr>
        <w:t xml:space="preserve"> </w:t>
      </w:r>
    </w:p>
    <w:p w14:paraId="694B5090" w14:textId="6A848FE2" w:rsidR="00513F23" w:rsidRPr="00FC3831" w:rsidRDefault="00513F23" w:rsidP="00513F23">
      <w:pPr>
        <w:jc w:val="both"/>
        <w:rPr>
          <w:rFonts w:ascii="Arial" w:hAnsi="Arial" w:cs="Arial"/>
          <w:b/>
          <w:bCs/>
          <w:sz w:val="24"/>
          <w:szCs w:val="24"/>
        </w:rPr>
      </w:pPr>
      <w:r w:rsidRPr="00FC3831">
        <w:rPr>
          <w:rFonts w:ascii="Arial" w:hAnsi="Arial" w:cs="Arial"/>
          <w:sz w:val="24"/>
          <w:szCs w:val="24"/>
        </w:rPr>
        <w:t>A</w:t>
      </w:r>
      <w:r w:rsidR="00F02E9A" w:rsidRPr="00FC3831">
        <w:rPr>
          <w:rFonts w:ascii="Arial" w:hAnsi="Arial" w:cs="Arial"/>
          <w:sz w:val="24"/>
          <w:szCs w:val="24"/>
        </w:rPr>
        <w:t>.</w:t>
      </w:r>
      <w:r w:rsidRPr="00FC3831">
        <w:rPr>
          <w:rFonts w:ascii="Arial" w:hAnsi="Arial" w:cs="Arial"/>
          <w:sz w:val="24"/>
          <w:szCs w:val="24"/>
        </w:rPr>
        <w:t xml:space="preserve"> </w:t>
      </w:r>
      <w:r w:rsidR="00F02E9A" w:rsidRPr="00FC3831">
        <w:rPr>
          <w:rFonts w:ascii="Arial" w:hAnsi="Arial" w:cs="Arial"/>
          <w:sz w:val="24"/>
          <w:szCs w:val="24"/>
        </w:rPr>
        <w:t xml:space="preserve"> </w:t>
      </w:r>
      <w:r w:rsidR="001745D0">
        <w:rPr>
          <w:rFonts w:ascii="Arial" w:hAnsi="Arial" w:cs="Arial"/>
          <w:b/>
          <w:sz w:val="24"/>
          <w:szCs w:val="24"/>
        </w:rPr>
        <w:t>E</w:t>
      </w:r>
      <w:r w:rsidRPr="00FC3831">
        <w:rPr>
          <w:rFonts w:ascii="Arial" w:hAnsi="Arial" w:cs="Arial"/>
          <w:b/>
          <w:sz w:val="24"/>
          <w:szCs w:val="24"/>
        </w:rPr>
        <w:t>lect</w:t>
      </w:r>
      <w:r w:rsidR="001745D0">
        <w:rPr>
          <w:rFonts w:ascii="Arial" w:hAnsi="Arial" w:cs="Arial"/>
          <w:b/>
          <w:sz w:val="24"/>
          <w:szCs w:val="24"/>
        </w:rPr>
        <w:t>ion of</w:t>
      </w:r>
      <w:r w:rsidRPr="00FC3831">
        <w:rPr>
          <w:rFonts w:ascii="Arial" w:hAnsi="Arial" w:cs="Arial"/>
          <w:b/>
          <w:sz w:val="24"/>
          <w:szCs w:val="24"/>
        </w:rPr>
        <w:t xml:space="preserve"> representatives to other bodies</w:t>
      </w:r>
    </w:p>
    <w:p w14:paraId="694B5091" w14:textId="5193702A" w:rsidR="00513F23" w:rsidRPr="00FC3831" w:rsidRDefault="00513F23" w:rsidP="00513F23">
      <w:pPr>
        <w:tabs>
          <w:tab w:val="num" w:pos="1080"/>
        </w:tabs>
        <w:ind w:left="1080" w:hanging="360"/>
        <w:jc w:val="both"/>
        <w:rPr>
          <w:rFonts w:ascii="Arial" w:hAnsi="Arial" w:cs="Arial"/>
          <w:b/>
          <w:bCs/>
          <w:sz w:val="24"/>
          <w:szCs w:val="24"/>
        </w:rPr>
      </w:pPr>
      <w:r w:rsidRPr="00FC3831">
        <w:rPr>
          <w:rFonts w:ascii="Arial" w:hAnsi="Arial" w:cs="Arial"/>
          <w:sz w:val="24"/>
          <w:szCs w:val="24"/>
        </w:rPr>
        <w:t xml:space="preserve">a)  </w:t>
      </w:r>
      <w:r w:rsidR="00052775" w:rsidRPr="00FC3831">
        <w:rPr>
          <w:rFonts w:ascii="Arial" w:hAnsi="Arial" w:cs="Arial"/>
          <w:sz w:val="24"/>
          <w:szCs w:val="24"/>
        </w:rPr>
        <w:t xml:space="preserve"> </w:t>
      </w:r>
      <w:r w:rsidRPr="00FC3831">
        <w:rPr>
          <w:rFonts w:ascii="Arial" w:hAnsi="Arial" w:cs="Arial"/>
          <w:sz w:val="24"/>
          <w:szCs w:val="24"/>
        </w:rPr>
        <w:t>Doorstep green</w:t>
      </w:r>
      <w:r w:rsidR="001745D0">
        <w:rPr>
          <w:rFonts w:ascii="Arial" w:hAnsi="Arial" w:cs="Arial"/>
          <w:sz w:val="24"/>
          <w:szCs w:val="24"/>
        </w:rPr>
        <w:t xml:space="preserve"> – Cllrs J Smith and B Hansen</w:t>
      </w:r>
    </w:p>
    <w:p w14:paraId="694B5092" w14:textId="6A611ACE" w:rsidR="00513F23" w:rsidRPr="00FC3831" w:rsidRDefault="00513F23" w:rsidP="00513F23">
      <w:pPr>
        <w:tabs>
          <w:tab w:val="num" w:pos="1080"/>
        </w:tabs>
        <w:ind w:left="1080" w:hanging="360"/>
        <w:jc w:val="both"/>
        <w:rPr>
          <w:rFonts w:ascii="Arial" w:hAnsi="Arial" w:cs="Arial"/>
          <w:b/>
          <w:bCs/>
          <w:sz w:val="24"/>
          <w:szCs w:val="24"/>
        </w:rPr>
      </w:pPr>
      <w:r w:rsidRPr="00FC3831">
        <w:rPr>
          <w:rFonts w:ascii="Arial" w:hAnsi="Arial" w:cs="Arial"/>
          <w:sz w:val="24"/>
          <w:szCs w:val="24"/>
        </w:rPr>
        <w:t>b)</w:t>
      </w:r>
      <w:r w:rsidR="00F02E9A" w:rsidRPr="00FC3831">
        <w:rPr>
          <w:rFonts w:ascii="Arial" w:hAnsi="Arial" w:cs="Arial"/>
          <w:sz w:val="24"/>
          <w:szCs w:val="24"/>
        </w:rPr>
        <w:t>   </w:t>
      </w:r>
      <w:r w:rsidRPr="00FC3831">
        <w:rPr>
          <w:rFonts w:ascii="Arial" w:hAnsi="Arial" w:cs="Arial"/>
          <w:sz w:val="24"/>
          <w:szCs w:val="24"/>
        </w:rPr>
        <w:t>Yorkshire Local Councils Assn Selby Branch</w:t>
      </w:r>
      <w:r w:rsidR="003D7002">
        <w:rPr>
          <w:rFonts w:ascii="Arial" w:hAnsi="Arial" w:cs="Arial"/>
          <w:sz w:val="24"/>
          <w:szCs w:val="24"/>
        </w:rPr>
        <w:t xml:space="preserve"> – Cllr A Chambers</w:t>
      </w:r>
    </w:p>
    <w:p w14:paraId="694B5093" w14:textId="0D5B26C2" w:rsidR="00513F23" w:rsidRPr="00FC3831" w:rsidRDefault="00F02E9A" w:rsidP="00513F23">
      <w:pPr>
        <w:tabs>
          <w:tab w:val="num" w:pos="1080"/>
        </w:tabs>
        <w:ind w:left="1080" w:hanging="360"/>
        <w:jc w:val="both"/>
        <w:rPr>
          <w:rFonts w:ascii="Arial" w:hAnsi="Arial" w:cs="Arial"/>
          <w:b/>
          <w:bCs/>
          <w:sz w:val="24"/>
          <w:szCs w:val="24"/>
        </w:rPr>
      </w:pPr>
      <w:r w:rsidRPr="00FC3831">
        <w:rPr>
          <w:rFonts w:ascii="Arial" w:hAnsi="Arial" w:cs="Arial"/>
          <w:sz w:val="24"/>
          <w:szCs w:val="24"/>
        </w:rPr>
        <w:t xml:space="preserve">c)   </w:t>
      </w:r>
      <w:r w:rsidR="00513F23" w:rsidRPr="00FC3831">
        <w:rPr>
          <w:rFonts w:ascii="Arial" w:hAnsi="Arial" w:cs="Arial"/>
          <w:sz w:val="24"/>
          <w:szCs w:val="24"/>
        </w:rPr>
        <w:t>Community Engagement Forum</w:t>
      </w:r>
      <w:r w:rsidR="003D7002">
        <w:rPr>
          <w:rFonts w:ascii="Arial" w:hAnsi="Arial" w:cs="Arial"/>
          <w:sz w:val="24"/>
          <w:szCs w:val="24"/>
        </w:rPr>
        <w:t xml:space="preserve"> – Cllr A Chambers</w:t>
      </w:r>
    </w:p>
    <w:p w14:paraId="694B5094" w14:textId="021768D8" w:rsidR="00513F23" w:rsidRPr="00FC3831" w:rsidRDefault="00513F23" w:rsidP="00513F23">
      <w:pPr>
        <w:tabs>
          <w:tab w:val="num" w:pos="1080"/>
        </w:tabs>
        <w:ind w:left="1080" w:hanging="360"/>
        <w:jc w:val="both"/>
        <w:rPr>
          <w:rFonts w:ascii="Arial" w:hAnsi="Arial" w:cs="Arial"/>
          <w:b/>
          <w:bCs/>
          <w:sz w:val="24"/>
          <w:szCs w:val="24"/>
        </w:rPr>
      </w:pPr>
      <w:r w:rsidRPr="00FC3831">
        <w:rPr>
          <w:rFonts w:ascii="Arial" w:hAnsi="Arial" w:cs="Arial"/>
          <w:sz w:val="24"/>
          <w:szCs w:val="24"/>
        </w:rPr>
        <w:t>d)</w:t>
      </w:r>
      <w:r w:rsidR="00F02E9A" w:rsidRPr="00FC3831">
        <w:rPr>
          <w:rFonts w:ascii="Arial" w:hAnsi="Arial" w:cs="Arial"/>
          <w:sz w:val="24"/>
          <w:szCs w:val="24"/>
        </w:rPr>
        <w:t>   </w:t>
      </w:r>
      <w:r w:rsidRPr="00FC3831">
        <w:rPr>
          <w:rFonts w:ascii="Arial" w:hAnsi="Arial" w:cs="Arial"/>
          <w:sz w:val="24"/>
          <w:szCs w:val="24"/>
        </w:rPr>
        <w:t>Any other body requiring representation</w:t>
      </w:r>
      <w:r w:rsidR="003D7002">
        <w:rPr>
          <w:rFonts w:ascii="Arial" w:hAnsi="Arial" w:cs="Arial"/>
          <w:sz w:val="24"/>
          <w:szCs w:val="24"/>
        </w:rPr>
        <w:t xml:space="preserve"> - None</w:t>
      </w:r>
    </w:p>
    <w:p w14:paraId="694B5096" w14:textId="77777777" w:rsidR="00513F23" w:rsidRPr="00FC3831" w:rsidRDefault="00513F23" w:rsidP="00513F23">
      <w:pPr>
        <w:jc w:val="both"/>
        <w:rPr>
          <w:rFonts w:ascii="Arial" w:hAnsi="Arial" w:cs="Arial"/>
          <w:bCs/>
          <w:sz w:val="24"/>
          <w:szCs w:val="24"/>
        </w:rPr>
      </w:pPr>
      <w:r w:rsidRPr="00FC3831">
        <w:rPr>
          <w:rFonts w:ascii="Arial" w:hAnsi="Arial" w:cs="Arial"/>
          <w:sz w:val="24"/>
          <w:szCs w:val="24"/>
        </w:rPr>
        <w:t>B</w:t>
      </w:r>
      <w:r w:rsidR="00F02E9A" w:rsidRPr="00FC3831">
        <w:rPr>
          <w:rFonts w:ascii="Arial" w:hAnsi="Arial" w:cs="Arial"/>
          <w:sz w:val="24"/>
          <w:szCs w:val="24"/>
        </w:rPr>
        <w:t>.</w:t>
      </w:r>
      <w:r w:rsidRPr="00FC3831">
        <w:rPr>
          <w:rFonts w:ascii="Arial" w:hAnsi="Arial" w:cs="Arial"/>
          <w:sz w:val="24"/>
          <w:szCs w:val="24"/>
        </w:rPr>
        <w:t xml:space="preserve">  </w:t>
      </w:r>
      <w:r w:rsidRPr="00FC3831">
        <w:rPr>
          <w:rFonts w:ascii="Arial" w:hAnsi="Arial" w:cs="Arial"/>
          <w:b/>
          <w:sz w:val="24"/>
          <w:szCs w:val="24"/>
        </w:rPr>
        <w:t>To elect members of committees</w:t>
      </w:r>
    </w:p>
    <w:p w14:paraId="694B5097" w14:textId="35B64E5A" w:rsidR="00513F23" w:rsidRPr="00FC3831" w:rsidRDefault="00513F23" w:rsidP="00513F23">
      <w:pPr>
        <w:numPr>
          <w:ilvl w:val="0"/>
          <w:numId w:val="1"/>
        </w:numPr>
        <w:jc w:val="both"/>
        <w:rPr>
          <w:rFonts w:ascii="Arial" w:hAnsi="Arial" w:cs="Arial"/>
          <w:bCs/>
          <w:sz w:val="24"/>
          <w:szCs w:val="24"/>
        </w:rPr>
      </w:pPr>
      <w:r w:rsidRPr="00FC3831">
        <w:rPr>
          <w:rFonts w:ascii="Arial" w:hAnsi="Arial" w:cs="Arial"/>
          <w:sz w:val="24"/>
          <w:szCs w:val="24"/>
        </w:rPr>
        <w:t>Detail and Policy Committee</w:t>
      </w:r>
      <w:r w:rsidR="003D7002">
        <w:rPr>
          <w:rFonts w:ascii="Arial" w:hAnsi="Arial" w:cs="Arial"/>
          <w:sz w:val="24"/>
          <w:szCs w:val="24"/>
        </w:rPr>
        <w:t xml:space="preserve"> – Cllrs P Brunyard, J Smith and M Langhan</w:t>
      </w:r>
    </w:p>
    <w:p w14:paraId="694B5098" w14:textId="1827F89F" w:rsidR="00513F23" w:rsidRPr="00FC3831" w:rsidRDefault="00513F23" w:rsidP="00513F23">
      <w:pPr>
        <w:numPr>
          <w:ilvl w:val="0"/>
          <w:numId w:val="1"/>
        </w:numPr>
        <w:jc w:val="both"/>
        <w:rPr>
          <w:rFonts w:ascii="Arial" w:hAnsi="Arial" w:cs="Arial"/>
          <w:bCs/>
          <w:sz w:val="24"/>
          <w:szCs w:val="24"/>
        </w:rPr>
      </w:pPr>
      <w:r w:rsidRPr="00FC3831">
        <w:rPr>
          <w:rFonts w:ascii="Arial" w:hAnsi="Arial" w:cs="Arial"/>
          <w:sz w:val="24"/>
          <w:szCs w:val="24"/>
        </w:rPr>
        <w:t>Staffing committee</w:t>
      </w:r>
      <w:r w:rsidR="003D7002">
        <w:rPr>
          <w:rFonts w:ascii="Arial" w:hAnsi="Arial" w:cs="Arial"/>
          <w:sz w:val="24"/>
          <w:szCs w:val="24"/>
        </w:rPr>
        <w:t xml:space="preserve"> – Cllrs J Smith, A Chambers, and B Hansen</w:t>
      </w:r>
    </w:p>
    <w:p w14:paraId="694B5099" w14:textId="3389328B" w:rsidR="00513F23" w:rsidRPr="00FC3831" w:rsidRDefault="00513F23" w:rsidP="00513F23">
      <w:pPr>
        <w:numPr>
          <w:ilvl w:val="0"/>
          <w:numId w:val="1"/>
        </w:numPr>
        <w:jc w:val="both"/>
        <w:rPr>
          <w:rFonts w:ascii="Arial" w:hAnsi="Arial" w:cs="Arial"/>
          <w:bCs/>
          <w:sz w:val="24"/>
          <w:szCs w:val="24"/>
        </w:rPr>
      </w:pPr>
      <w:r w:rsidRPr="00FC3831">
        <w:rPr>
          <w:rFonts w:ascii="Arial" w:hAnsi="Arial" w:cs="Arial"/>
          <w:sz w:val="24"/>
          <w:szCs w:val="24"/>
        </w:rPr>
        <w:t>Appeals committee</w:t>
      </w:r>
      <w:r w:rsidR="003D7002">
        <w:rPr>
          <w:rFonts w:ascii="Arial" w:hAnsi="Arial" w:cs="Arial"/>
          <w:sz w:val="24"/>
          <w:szCs w:val="24"/>
        </w:rPr>
        <w:t xml:space="preserve"> – Cllrs P Brunyard, A Chambers and R Harrison</w:t>
      </w:r>
    </w:p>
    <w:p w14:paraId="694B509A" w14:textId="77777777" w:rsidR="00513F23" w:rsidRPr="00FC3831" w:rsidRDefault="00513F23" w:rsidP="00513F23">
      <w:pPr>
        <w:jc w:val="both"/>
        <w:rPr>
          <w:rFonts w:ascii="Arial" w:hAnsi="Arial" w:cs="Arial"/>
          <w:b/>
          <w:bCs/>
          <w:sz w:val="24"/>
          <w:szCs w:val="24"/>
        </w:rPr>
      </w:pPr>
    </w:p>
    <w:p w14:paraId="694B509B" w14:textId="64DDAC88" w:rsidR="00513F23" w:rsidRPr="00FC3831" w:rsidRDefault="00513F23" w:rsidP="00513F23">
      <w:pPr>
        <w:jc w:val="both"/>
        <w:rPr>
          <w:rFonts w:ascii="Arial" w:hAnsi="Arial" w:cs="Arial"/>
          <w:b/>
          <w:bCs/>
          <w:sz w:val="24"/>
          <w:szCs w:val="24"/>
        </w:rPr>
      </w:pPr>
      <w:r w:rsidRPr="00FC3831">
        <w:rPr>
          <w:rFonts w:ascii="Arial" w:hAnsi="Arial" w:cs="Arial"/>
          <w:sz w:val="24"/>
          <w:szCs w:val="24"/>
        </w:rPr>
        <w:t>C</w:t>
      </w:r>
      <w:r w:rsidR="00F02E9A" w:rsidRPr="00FC3831">
        <w:rPr>
          <w:rFonts w:ascii="Arial" w:hAnsi="Arial" w:cs="Arial"/>
          <w:sz w:val="24"/>
          <w:szCs w:val="24"/>
        </w:rPr>
        <w:t>.</w:t>
      </w:r>
      <w:r w:rsidRPr="00FC3831">
        <w:rPr>
          <w:rFonts w:ascii="Arial" w:hAnsi="Arial" w:cs="Arial"/>
          <w:sz w:val="24"/>
          <w:szCs w:val="24"/>
        </w:rPr>
        <w:t xml:space="preserve">  </w:t>
      </w:r>
      <w:r w:rsidR="003D7002">
        <w:rPr>
          <w:rFonts w:ascii="Arial" w:hAnsi="Arial" w:cs="Arial"/>
          <w:b/>
          <w:sz w:val="24"/>
          <w:szCs w:val="24"/>
        </w:rPr>
        <w:t>R</w:t>
      </w:r>
      <w:r w:rsidRPr="00FC3831">
        <w:rPr>
          <w:rFonts w:ascii="Arial" w:hAnsi="Arial" w:cs="Arial"/>
          <w:b/>
          <w:sz w:val="24"/>
          <w:szCs w:val="24"/>
        </w:rPr>
        <w:t xml:space="preserve">eview </w:t>
      </w:r>
      <w:r w:rsidR="003D7002" w:rsidRPr="003D7002">
        <w:rPr>
          <w:rFonts w:ascii="Arial" w:hAnsi="Arial" w:cs="Arial"/>
          <w:bCs/>
          <w:sz w:val="24"/>
          <w:szCs w:val="24"/>
        </w:rPr>
        <w:t xml:space="preserve">of </w:t>
      </w:r>
      <w:r w:rsidRPr="003D7002">
        <w:rPr>
          <w:rFonts w:ascii="Arial" w:hAnsi="Arial" w:cs="Arial"/>
          <w:bCs/>
          <w:sz w:val="24"/>
          <w:szCs w:val="24"/>
        </w:rPr>
        <w:t>the</w:t>
      </w:r>
      <w:r w:rsidRPr="00FC3831">
        <w:rPr>
          <w:rFonts w:ascii="Arial" w:hAnsi="Arial" w:cs="Arial"/>
          <w:sz w:val="24"/>
          <w:szCs w:val="24"/>
        </w:rPr>
        <w:t xml:space="preserve"> list of assets</w:t>
      </w:r>
      <w:r w:rsidR="003D7002">
        <w:rPr>
          <w:rFonts w:ascii="Arial" w:hAnsi="Arial" w:cs="Arial"/>
          <w:sz w:val="24"/>
          <w:szCs w:val="24"/>
        </w:rPr>
        <w:t>. The list of assets was reviewed and approved. The bus shelter was added to the list of assets.</w:t>
      </w:r>
    </w:p>
    <w:p w14:paraId="694B509C" w14:textId="77777777" w:rsidR="00513F23" w:rsidRPr="00FC3831" w:rsidRDefault="00513F23" w:rsidP="00513F23">
      <w:pPr>
        <w:jc w:val="both"/>
        <w:rPr>
          <w:rFonts w:ascii="Arial" w:hAnsi="Arial" w:cs="Arial"/>
          <w:b/>
          <w:bCs/>
          <w:sz w:val="24"/>
          <w:szCs w:val="24"/>
        </w:rPr>
      </w:pPr>
    </w:p>
    <w:p w14:paraId="694B509D" w14:textId="0A5AA551" w:rsidR="00513F23" w:rsidRPr="00FC3831" w:rsidRDefault="00513F23" w:rsidP="00513F23">
      <w:pPr>
        <w:jc w:val="both"/>
        <w:rPr>
          <w:rFonts w:ascii="Arial" w:hAnsi="Arial" w:cs="Arial"/>
          <w:sz w:val="24"/>
          <w:szCs w:val="24"/>
        </w:rPr>
      </w:pPr>
      <w:r w:rsidRPr="00FC3831">
        <w:rPr>
          <w:rFonts w:ascii="Arial" w:hAnsi="Arial" w:cs="Arial"/>
          <w:sz w:val="24"/>
          <w:szCs w:val="24"/>
        </w:rPr>
        <w:t>D</w:t>
      </w:r>
      <w:r w:rsidR="00F02E9A" w:rsidRPr="00FC3831">
        <w:rPr>
          <w:rFonts w:ascii="Arial" w:hAnsi="Arial" w:cs="Arial"/>
          <w:sz w:val="24"/>
          <w:szCs w:val="24"/>
        </w:rPr>
        <w:t xml:space="preserve">. </w:t>
      </w:r>
      <w:r w:rsidRPr="00FC3831">
        <w:rPr>
          <w:rFonts w:ascii="Arial" w:hAnsi="Arial" w:cs="Arial"/>
          <w:sz w:val="24"/>
          <w:szCs w:val="24"/>
        </w:rPr>
        <w:t xml:space="preserve"> </w:t>
      </w:r>
      <w:r w:rsidR="00C97A5F">
        <w:rPr>
          <w:rFonts w:ascii="Arial" w:hAnsi="Arial" w:cs="Arial"/>
          <w:b/>
          <w:sz w:val="24"/>
          <w:szCs w:val="24"/>
        </w:rPr>
        <w:t>Pr</w:t>
      </w:r>
      <w:r w:rsidRPr="00FC3831">
        <w:rPr>
          <w:rFonts w:ascii="Arial" w:hAnsi="Arial" w:cs="Arial"/>
          <w:b/>
          <w:sz w:val="24"/>
          <w:szCs w:val="24"/>
        </w:rPr>
        <w:t>o</w:t>
      </w:r>
      <w:r w:rsidR="00C97A5F">
        <w:rPr>
          <w:rFonts w:ascii="Arial" w:hAnsi="Arial" w:cs="Arial"/>
          <w:b/>
          <w:sz w:val="24"/>
          <w:szCs w:val="24"/>
        </w:rPr>
        <w:t>cedures</w:t>
      </w:r>
      <w:r w:rsidRPr="00FC3831">
        <w:rPr>
          <w:rFonts w:ascii="Arial" w:hAnsi="Arial" w:cs="Arial"/>
          <w:sz w:val="24"/>
          <w:szCs w:val="24"/>
        </w:rPr>
        <w:t xml:space="preserve"> </w:t>
      </w:r>
      <w:r w:rsidR="00C97A5F">
        <w:rPr>
          <w:rFonts w:ascii="Arial" w:hAnsi="Arial" w:cs="Arial"/>
          <w:sz w:val="24"/>
          <w:szCs w:val="24"/>
        </w:rPr>
        <w:t>due for revision. It was resolved to review the Code of Conduct</w:t>
      </w:r>
      <w:r w:rsidRPr="00FC3831">
        <w:rPr>
          <w:rFonts w:ascii="Arial" w:hAnsi="Arial" w:cs="Arial"/>
          <w:sz w:val="24"/>
          <w:szCs w:val="24"/>
        </w:rPr>
        <w:t xml:space="preserve"> this year.</w:t>
      </w:r>
    </w:p>
    <w:p w14:paraId="694B509E"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9F" w14:textId="09C1AA69" w:rsidR="00F224BF" w:rsidRPr="00FC3831" w:rsidRDefault="00445D43" w:rsidP="00115B9F">
      <w:pPr>
        <w:shd w:val="clear" w:color="auto" w:fill="FFFFFF"/>
        <w:rPr>
          <w:rFonts w:ascii="Arial" w:eastAsia="Times New Roman" w:hAnsi="Arial" w:cs="Arial"/>
          <w:bCs/>
          <w:color w:val="000000"/>
          <w:sz w:val="24"/>
          <w:szCs w:val="24"/>
          <w:lang w:eastAsia="en-GB"/>
        </w:rPr>
      </w:pPr>
      <w:r>
        <w:rPr>
          <w:rFonts w:ascii="Arial" w:eastAsia="Times New Roman" w:hAnsi="Arial" w:cs="Arial"/>
          <w:b/>
          <w:bCs/>
          <w:color w:val="000000"/>
          <w:sz w:val="24"/>
          <w:szCs w:val="24"/>
          <w:lang w:eastAsia="en-GB"/>
        </w:rPr>
        <w:t>2</w:t>
      </w:r>
      <w:r w:rsidR="00A14BC7">
        <w:rPr>
          <w:rFonts w:ascii="Arial" w:eastAsia="Times New Roman" w:hAnsi="Arial" w:cs="Arial"/>
          <w:b/>
          <w:bCs/>
          <w:color w:val="000000"/>
          <w:sz w:val="24"/>
          <w:szCs w:val="24"/>
          <w:lang w:eastAsia="en-GB"/>
        </w:rPr>
        <w:t>101</w:t>
      </w:r>
      <w:r>
        <w:rPr>
          <w:rFonts w:ascii="Arial" w:eastAsia="Times New Roman" w:hAnsi="Arial" w:cs="Arial"/>
          <w:b/>
          <w:bCs/>
          <w:color w:val="000000"/>
          <w:sz w:val="24"/>
          <w:szCs w:val="24"/>
          <w:lang w:eastAsia="en-GB"/>
        </w:rPr>
        <w:t>5</w:t>
      </w:r>
      <w:r w:rsidR="00F02E9A"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w:t>
      </w:r>
      <w:r w:rsidR="006F547C">
        <w:rPr>
          <w:rFonts w:ascii="Arial" w:eastAsia="Times New Roman" w:hAnsi="Arial" w:cs="Arial"/>
          <w:bCs/>
          <w:color w:val="000000"/>
          <w:sz w:val="24"/>
          <w:szCs w:val="24"/>
          <w:lang w:eastAsia="en-GB"/>
        </w:rPr>
        <w:t>C</w:t>
      </w:r>
      <w:r w:rsidR="00F224BF" w:rsidRPr="00FC3831">
        <w:rPr>
          <w:rFonts w:ascii="Arial" w:eastAsia="Times New Roman" w:hAnsi="Arial" w:cs="Arial"/>
          <w:bCs/>
          <w:color w:val="000000"/>
          <w:sz w:val="24"/>
          <w:szCs w:val="24"/>
          <w:lang w:eastAsia="en-GB"/>
        </w:rPr>
        <w:t>omment and concerns from the public</w:t>
      </w:r>
      <w:r w:rsidR="00473603">
        <w:rPr>
          <w:rFonts w:ascii="Arial" w:eastAsia="Times New Roman" w:hAnsi="Arial" w:cs="Arial"/>
          <w:bCs/>
          <w:color w:val="000000"/>
          <w:sz w:val="24"/>
          <w:szCs w:val="24"/>
          <w:lang w:eastAsia="en-GB"/>
        </w:rPr>
        <w:t xml:space="preserve"> - None</w:t>
      </w:r>
    </w:p>
    <w:p w14:paraId="694B50A0" w14:textId="01B59443" w:rsidR="00E8156C" w:rsidRPr="00FC3831" w:rsidRDefault="00E8156C" w:rsidP="00115B9F">
      <w:pPr>
        <w:shd w:val="clear" w:color="auto" w:fill="FFFFFF"/>
        <w:rPr>
          <w:rFonts w:ascii="Arial" w:eastAsia="Times New Roman" w:hAnsi="Arial" w:cs="Arial"/>
          <w:bCs/>
          <w:color w:val="000000"/>
          <w:sz w:val="24"/>
          <w:szCs w:val="24"/>
          <w:lang w:eastAsia="en-GB"/>
        </w:rPr>
      </w:pPr>
    </w:p>
    <w:p w14:paraId="70D1D7E6" w14:textId="77777777" w:rsidR="00B73A0E" w:rsidRPr="00FC3831" w:rsidRDefault="00B73A0E" w:rsidP="00115B9F">
      <w:pPr>
        <w:shd w:val="clear" w:color="auto" w:fill="FFFFFF"/>
        <w:rPr>
          <w:rFonts w:ascii="Arial" w:eastAsia="Times New Roman" w:hAnsi="Arial" w:cs="Arial"/>
          <w:bCs/>
          <w:color w:val="000000"/>
          <w:sz w:val="24"/>
          <w:szCs w:val="24"/>
          <w:lang w:eastAsia="en-GB"/>
        </w:rPr>
      </w:pPr>
    </w:p>
    <w:p w14:paraId="694B50A5" w14:textId="71A41A32" w:rsidR="00F224BF" w:rsidRPr="00FC3831" w:rsidRDefault="00445D43" w:rsidP="00F224BF">
      <w:pPr>
        <w:shd w:val="clear" w:color="auto" w:fill="FFFFFF"/>
        <w:rPr>
          <w:rFonts w:ascii="Arial" w:eastAsia="Times New Roman" w:hAnsi="Arial" w:cs="Arial"/>
          <w:sz w:val="24"/>
          <w:szCs w:val="24"/>
          <w:lang w:eastAsia="en-GB"/>
        </w:rPr>
      </w:pPr>
      <w:r>
        <w:rPr>
          <w:rFonts w:ascii="Arial" w:eastAsia="Times New Roman" w:hAnsi="Arial" w:cs="Arial"/>
          <w:b/>
          <w:bCs/>
          <w:color w:val="000000"/>
          <w:sz w:val="24"/>
          <w:szCs w:val="24"/>
          <w:lang w:eastAsia="en-GB"/>
        </w:rPr>
        <w:t>2</w:t>
      </w:r>
      <w:r w:rsidR="00A14BC7">
        <w:rPr>
          <w:rFonts w:ascii="Arial" w:eastAsia="Times New Roman" w:hAnsi="Arial" w:cs="Arial"/>
          <w:b/>
          <w:bCs/>
          <w:color w:val="000000"/>
          <w:sz w:val="24"/>
          <w:szCs w:val="24"/>
          <w:lang w:eastAsia="en-GB"/>
        </w:rPr>
        <w:t>101</w:t>
      </w:r>
      <w:r>
        <w:rPr>
          <w:rFonts w:ascii="Arial" w:eastAsia="Times New Roman" w:hAnsi="Arial" w:cs="Arial"/>
          <w:b/>
          <w:bCs/>
          <w:color w:val="000000"/>
          <w:sz w:val="24"/>
          <w:szCs w:val="24"/>
          <w:lang w:eastAsia="en-GB"/>
        </w:rPr>
        <w:t>6</w:t>
      </w:r>
      <w:r w:rsidR="00F02E9A"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Finance</w:t>
      </w:r>
    </w:p>
    <w:p w14:paraId="7DC44E45" w14:textId="35F5F67B" w:rsidR="00206536" w:rsidRPr="00FC3831" w:rsidRDefault="00F224BF" w:rsidP="00F224BF">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w:t>
      </w:r>
      <w:r w:rsidR="00B66B3A" w:rsidRPr="00FC3831">
        <w:rPr>
          <w:rFonts w:ascii="Arial" w:eastAsia="Times New Roman" w:hAnsi="Arial" w:cs="Arial"/>
          <w:b/>
          <w:bCs/>
          <w:sz w:val="24"/>
          <w:szCs w:val="24"/>
          <w:lang w:eastAsia="en-GB"/>
        </w:rPr>
        <w:t>.</w:t>
      </w:r>
      <w:r w:rsidRPr="00FC3831">
        <w:rPr>
          <w:rFonts w:ascii="Arial" w:eastAsia="Times New Roman" w:hAnsi="Arial" w:cs="Arial"/>
          <w:b/>
          <w:bCs/>
          <w:sz w:val="24"/>
          <w:szCs w:val="24"/>
          <w:lang w:eastAsia="en-GB"/>
        </w:rPr>
        <w:t xml:space="preserve"> </w:t>
      </w:r>
      <w:r w:rsidR="00206536" w:rsidRPr="00FC3831">
        <w:rPr>
          <w:rFonts w:ascii="Arial" w:eastAsia="Times New Roman" w:hAnsi="Arial" w:cs="Arial"/>
          <w:b/>
          <w:bCs/>
          <w:sz w:val="24"/>
          <w:szCs w:val="24"/>
          <w:lang w:eastAsia="en-GB"/>
        </w:rPr>
        <w:t>Bank balances:</w:t>
      </w:r>
    </w:p>
    <w:p w14:paraId="0583E9EF" w14:textId="3C825BFC" w:rsidR="00445D43"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bCs/>
          <w:sz w:val="24"/>
          <w:szCs w:val="24"/>
          <w:lang w:eastAsia="en-GB"/>
        </w:rPr>
        <w:t>1. Current Account b</w:t>
      </w:r>
      <w:r w:rsidR="00F224BF" w:rsidRPr="00FC3831">
        <w:rPr>
          <w:rFonts w:ascii="Arial" w:eastAsia="Times New Roman" w:hAnsi="Arial" w:cs="Arial"/>
          <w:bCs/>
          <w:sz w:val="24"/>
          <w:szCs w:val="24"/>
          <w:lang w:eastAsia="en-GB"/>
        </w:rPr>
        <w:t xml:space="preserve">alance </w:t>
      </w:r>
      <w:r w:rsidRPr="00FC3831">
        <w:rPr>
          <w:rFonts w:ascii="Arial" w:eastAsia="Times New Roman" w:hAnsi="Arial" w:cs="Arial"/>
          <w:bCs/>
          <w:sz w:val="24"/>
          <w:szCs w:val="24"/>
          <w:lang w:eastAsia="en-GB"/>
        </w:rPr>
        <w:t xml:space="preserve">as at </w:t>
      </w:r>
      <w:r w:rsidR="00157148">
        <w:rPr>
          <w:rFonts w:ascii="Arial" w:eastAsia="Times New Roman" w:hAnsi="Arial" w:cs="Arial"/>
          <w:bCs/>
          <w:sz w:val="24"/>
          <w:szCs w:val="24"/>
          <w:lang w:eastAsia="en-GB"/>
        </w:rPr>
        <w:t xml:space="preserve">a </w:t>
      </w:r>
      <w:r w:rsidR="00A14BC7">
        <w:rPr>
          <w:rFonts w:ascii="Arial" w:eastAsia="Times New Roman" w:hAnsi="Arial" w:cs="Arial"/>
          <w:bCs/>
          <w:sz w:val="24"/>
          <w:szCs w:val="24"/>
          <w:lang w:eastAsia="en-GB"/>
        </w:rPr>
        <w:t>20</w:t>
      </w:r>
      <w:r w:rsidR="00157148">
        <w:rPr>
          <w:rFonts w:ascii="Arial" w:eastAsia="Times New Roman" w:hAnsi="Arial" w:cs="Arial"/>
          <w:bCs/>
          <w:sz w:val="24"/>
          <w:szCs w:val="24"/>
          <w:lang w:eastAsia="en-GB"/>
        </w:rPr>
        <w:t>.0</w:t>
      </w:r>
      <w:r w:rsidR="00A14BC7">
        <w:rPr>
          <w:rFonts w:ascii="Arial" w:eastAsia="Times New Roman" w:hAnsi="Arial" w:cs="Arial"/>
          <w:bCs/>
          <w:sz w:val="24"/>
          <w:szCs w:val="24"/>
          <w:lang w:eastAsia="en-GB"/>
        </w:rPr>
        <w:t>5</w:t>
      </w:r>
      <w:r w:rsidRPr="00FC3831">
        <w:rPr>
          <w:rFonts w:ascii="Arial" w:eastAsia="Times New Roman" w:hAnsi="Arial" w:cs="Arial"/>
          <w:bCs/>
          <w:sz w:val="24"/>
          <w:szCs w:val="24"/>
          <w:lang w:eastAsia="en-GB"/>
        </w:rPr>
        <w:t>.</w:t>
      </w:r>
      <w:r w:rsidR="00445D43">
        <w:rPr>
          <w:rFonts w:ascii="Arial" w:eastAsia="Times New Roman" w:hAnsi="Arial" w:cs="Arial"/>
          <w:bCs/>
          <w:sz w:val="24"/>
          <w:szCs w:val="24"/>
          <w:lang w:eastAsia="en-GB"/>
        </w:rPr>
        <w:t>2</w:t>
      </w:r>
      <w:r w:rsidR="00A14BC7">
        <w:rPr>
          <w:rFonts w:ascii="Arial" w:eastAsia="Times New Roman" w:hAnsi="Arial" w:cs="Arial"/>
          <w:bCs/>
          <w:sz w:val="24"/>
          <w:szCs w:val="24"/>
          <w:lang w:eastAsia="en-GB"/>
        </w:rPr>
        <w:t>1</w:t>
      </w:r>
      <w:r w:rsidR="00F224BF" w:rsidRPr="00FC3831">
        <w:rPr>
          <w:rFonts w:ascii="Arial" w:eastAsia="Times New Roman" w:hAnsi="Arial" w:cs="Arial"/>
          <w:bCs/>
          <w:sz w:val="24"/>
          <w:szCs w:val="24"/>
          <w:lang w:eastAsia="en-GB"/>
        </w:rPr>
        <w:t xml:space="preserve"> =</w:t>
      </w:r>
      <w:r w:rsidR="008203F3" w:rsidRPr="00FC3831">
        <w:rPr>
          <w:rFonts w:ascii="Arial" w:eastAsia="Times New Roman" w:hAnsi="Arial" w:cs="Arial"/>
          <w:sz w:val="24"/>
          <w:szCs w:val="24"/>
          <w:lang w:eastAsia="en-GB"/>
        </w:rPr>
        <w:t xml:space="preserve"> </w:t>
      </w:r>
      <w:r w:rsidRPr="00FC3831">
        <w:rPr>
          <w:rFonts w:ascii="Arial" w:eastAsia="Times New Roman" w:hAnsi="Arial" w:cs="Arial"/>
          <w:sz w:val="24"/>
          <w:szCs w:val="24"/>
          <w:lang w:eastAsia="en-GB"/>
        </w:rPr>
        <w:t>£</w:t>
      </w:r>
      <w:r w:rsidR="00C66DFB">
        <w:rPr>
          <w:rFonts w:ascii="Arial" w:eastAsia="Times New Roman" w:hAnsi="Arial" w:cs="Arial"/>
          <w:sz w:val="24"/>
          <w:szCs w:val="24"/>
          <w:lang w:eastAsia="en-GB"/>
        </w:rPr>
        <w:t>6697.38</w:t>
      </w:r>
    </w:p>
    <w:p w14:paraId="7C014B64" w14:textId="7683C629" w:rsidR="00206536"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sz w:val="24"/>
          <w:szCs w:val="24"/>
          <w:lang w:eastAsia="en-GB"/>
        </w:rPr>
        <w:t>2. Savings</w:t>
      </w:r>
      <w:r w:rsidRPr="00FC3831">
        <w:rPr>
          <w:rFonts w:ascii="Arial" w:eastAsia="Times New Roman" w:hAnsi="Arial" w:cs="Arial"/>
          <w:bCs/>
          <w:sz w:val="24"/>
          <w:szCs w:val="24"/>
          <w:lang w:eastAsia="en-GB"/>
        </w:rPr>
        <w:t xml:space="preserve"> Account balance as at </w:t>
      </w:r>
      <w:r w:rsidR="00A14BC7">
        <w:rPr>
          <w:rFonts w:ascii="Arial" w:eastAsia="Times New Roman" w:hAnsi="Arial" w:cs="Arial"/>
          <w:bCs/>
          <w:sz w:val="24"/>
          <w:szCs w:val="24"/>
          <w:lang w:eastAsia="en-GB"/>
        </w:rPr>
        <w:t>20</w:t>
      </w:r>
      <w:r w:rsidR="00157148">
        <w:rPr>
          <w:rFonts w:ascii="Arial" w:eastAsia="Times New Roman" w:hAnsi="Arial" w:cs="Arial"/>
          <w:bCs/>
          <w:sz w:val="24"/>
          <w:szCs w:val="24"/>
          <w:lang w:eastAsia="en-GB"/>
        </w:rPr>
        <w:t>.0</w:t>
      </w:r>
      <w:r w:rsidR="00A14BC7">
        <w:rPr>
          <w:rFonts w:ascii="Arial" w:eastAsia="Times New Roman" w:hAnsi="Arial" w:cs="Arial"/>
          <w:bCs/>
          <w:sz w:val="24"/>
          <w:szCs w:val="24"/>
          <w:lang w:eastAsia="en-GB"/>
        </w:rPr>
        <w:t>5</w:t>
      </w:r>
      <w:r w:rsidRPr="00FC3831">
        <w:rPr>
          <w:rFonts w:ascii="Arial" w:eastAsia="Times New Roman" w:hAnsi="Arial" w:cs="Arial"/>
          <w:bCs/>
          <w:sz w:val="24"/>
          <w:szCs w:val="24"/>
          <w:lang w:eastAsia="en-GB"/>
        </w:rPr>
        <w:t>.</w:t>
      </w:r>
      <w:r w:rsidR="00445D43">
        <w:rPr>
          <w:rFonts w:ascii="Arial" w:eastAsia="Times New Roman" w:hAnsi="Arial" w:cs="Arial"/>
          <w:bCs/>
          <w:sz w:val="24"/>
          <w:szCs w:val="24"/>
          <w:lang w:eastAsia="en-GB"/>
        </w:rPr>
        <w:t>2</w:t>
      </w:r>
      <w:r w:rsidR="00A14BC7">
        <w:rPr>
          <w:rFonts w:ascii="Arial" w:eastAsia="Times New Roman" w:hAnsi="Arial" w:cs="Arial"/>
          <w:bCs/>
          <w:sz w:val="24"/>
          <w:szCs w:val="24"/>
          <w:lang w:eastAsia="en-GB"/>
        </w:rPr>
        <w:t>1</w:t>
      </w:r>
      <w:r w:rsidRPr="00FC3831">
        <w:rPr>
          <w:rFonts w:ascii="Arial" w:eastAsia="Times New Roman" w:hAnsi="Arial" w:cs="Arial"/>
          <w:bCs/>
          <w:sz w:val="24"/>
          <w:szCs w:val="24"/>
          <w:lang w:eastAsia="en-GB"/>
        </w:rPr>
        <w:t xml:space="preserve"> =</w:t>
      </w:r>
      <w:r w:rsidRPr="00FC3831">
        <w:rPr>
          <w:rFonts w:ascii="Arial" w:eastAsia="Times New Roman" w:hAnsi="Arial" w:cs="Arial"/>
          <w:sz w:val="24"/>
          <w:szCs w:val="24"/>
          <w:lang w:eastAsia="en-GB"/>
        </w:rPr>
        <w:t xml:space="preserve"> £</w:t>
      </w:r>
      <w:r w:rsidR="00C66DFB">
        <w:rPr>
          <w:rFonts w:ascii="Arial" w:eastAsia="Times New Roman" w:hAnsi="Arial" w:cs="Arial"/>
          <w:sz w:val="24"/>
          <w:szCs w:val="24"/>
          <w:lang w:eastAsia="en-GB"/>
        </w:rPr>
        <w:t>4280.96</w:t>
      </w:r>
    </w:p>
    <w:p w14:paraId="38561964" w14:textId="714DA45E" w:rsidR="00473603" w:rsidRDefault="00473603" w:rsidP="00473603">
      <w:pPr>
        <w:shd w:val="clear" w:color="auto" w:fill="FFFFFF"/>
        <w:rPr>
          <w:rFonts w:ascii="Arial" w:eastAsia="Times New Roman" w:hAnsi="Arial" w:cs="Arial"/>
          <w:sz w:val="24"/>
          <w:szCs w:val="24"/>
          <w:lang w:eastAsia="en-GB"/>
        </w:rPr>
      </w:pPr>
      <w:r>
        <w:rPr>
          <w:rFonts w:ascii="Arial" w:eastAsia="Times New Roman" w:hAnsi="Arial" w:cs="Arial"/>
          <w:sz w:val="24"/>
          <w:szCs w:val="24"/>
          <w:lang w:eastAsia="en-GB"/>
        </w:rPr>
        <w:t>End of year accounts were distributed to councillors and discussed. No comments or concerns. Accounts approved.</w:t>
      </w:r>
    </w:p>
    <w:p w14:paraId="4AA7ACAC" w14:textId="1D982C83" w:rsidR="00473603" w:rsidRDefault="00473603" w:rsidP="00473603">
      <w:pPr>
        <w:shd w:val="clear" w:color="auto" w:fill="FFFFFF"/>
        <w:rPr>
          <w:rFonts w:ascii="Arial" w:eastAsia="Times New Roman" w:hAnsi="Arial" w:cs="Arial"/>
          <w:sz w:val="24"/>
          <w:szCs w:val="24"/>
          <w:lang w:eastAsia="en-GB"/>
        </w:rPr>
      </w:pPr>
    </w:p>
    <w:p w14:paraId="71F051E3" w14:textId="77777777" w:rsidR="00473603" w:rsidRPr="00FC3831" w:rsidRDefault="00473603" w:rsidP="00473603">
      <w:pPr>
        <w:shd w:val="clear" w:color="auto" w:fill="FFFFFF"/>
        <w:rPr>
          <w:rFonts w:ascii="Arial" w:eastAsia="Times New Roman" w:hAnsi="Arial" w:cs="Arial"/>
          <w:sz w:val="24"/>
          <w:szCs w:val="24"/>
          <w:lang w:eastAsia="en-GB"/>
        </w:rPr>
      </w:pPr>
    </w:p>
    <w:p w14:paraId="694B50A7"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lastRenderedPageBreak/>
        <w:t>B</w:t>
      </w:r>
      <w:r w:rsidR="00B66B3A" w:rsidRPr="00FC3831">
        <w:rPr>
          <w:rFonts w:ascii="Arial" w:eastAsia="Times New Roman" w:hAnsi="Arial" w:cs="Arial"/>
          <w:b/>
          <w:bCs/>
          <w:color w:val="000000"/>
          <w:sz w:val="24"/>
          <w:szCs w:val="24"/>
          <w:lang w:eastAsia="en-GB"/>
        </w:rPr>
        <w:t>.</w:t>
      </w:r>
      <w:r w:rsidRPr="00FC3831">
        <w:rPr>
          <w:rFonts w:ascii="Arial" w:eastAsia="Times New Roman" w:hAnsi="Arial" w:cs="Arial"/>
          <w:b/>
          <w:bCs/>
          <w:color w:val="000000"/>
          <w:sz w:val="24"/>
          <w:szCs w:val="24"/>
          <w:lang w:eastAsia="en-GB"/>
        </w:rPr>
        <w:t xml:space="preserve"> Payments</w:t>
      </w:r>
    </w:p>
    <w:p w14:paraId="694B50A8" w14:textId="33A1760C" w:rsidR="00F224BF" w:rsidRPr="00FC3831" w:rsidRDefault="00F224BF" w:rsidP="00F224BF">
      <w:pPr>
        <w:shd w:val="clear" w:color="auto" w:fill="FFFFFF"/>
        <w:rPr>
          <w:rFonts w:ascii="Arial" w:eastAsia="Times New Roman" w:hAnsi="Arial" w:cs="Arial"/>
          <w:bCs/>
          <w:color w:val="000000"/>
          <w:sz w:val="24"/>
          <w:szCs w:val="24"/>
          <w:lang w:eastAsia="en-GB"/>
        </w:rPr>
      </w:pPr>
      <w:r w:rsidRPr="00FC3831">
        <w:rPr>
          <w:rFonts w:ascii="Arial" w:eastAsia="Times New Roman" w:hAnsi="Arial" w:cs="Arial"/>
          <w:color w:val="000000"/>
          <w:sz w:val="24"/>
          <w:szCs w:val="24"/>
          <w:lang w:eastAsia="en-GB"/>
        </w:rPr>
        <w:t>        </w:t>
      </w:r>
      <w:r w:rsidRPr="00FC3831">
        <w:rPr>
          <w:rFonts w:ascii="Arial" w:eastAsia="Times New Roman" w:hAnsi="Arial" w:cs="Arial"/>
          <w:b/>
          <w:bCs/>
          <w:color w:val="000000"/>
          <w:sz w:val="24"/>
          <w:szCs w:val="24"/>
          <w:lang w:eastAsia="en-GB"/>
        </w:rPr>
        <w:t xml:space="preserve">Payments made </w:t>
      </w:r>
      <w:r w:rsidRPr="00FC3831">
        <w:rPr>
          <w:rFonts w:ascii="Arial" w:eastAsia="Times New Roman" w:hAnsi="Arial" w:cs="Arial"/>
          <w:bCs/>
          <w:color w:val="000000"/>
          <w:sz w:val="24"/>
          <w:szCs w:val="24"/>
          <w:lang w:eastAsia="en-GB"/>
        </w:rPr>
        <w:t>under Clerks delegated powers</w:t>
      </w:r>
      <w:r w:rsidRPr="00FC3831">
        <w:rPr>
          <w:rFonts w:ascii="Arial" w:eastAsia="Times New Roman" w:hAnsi="Arial" w:cs="Arial"/>
          <w:b/>
          <w:bCs/>
          <w:color w:val="000000"/>
          <w:sz w:val="24"/>
          <w:szCs w:val="24"/>
          <w:lang w:eastAsia="en-GB"/>
        </w:rPr>
        <w:t>:</w:t>
      </w:r>
      <w:r w:rsidR="00CD6B2D" w:rsidRPr="00FC3831">
        <w:rPr>
          <w:rFonts w:ascii="Arial" w:eastAsia="Times New Roman" w:hAnsi="Arial" w:cs="Arial"/>
          <w:bCs/>
          <w:color w:val="000000"/>
          <w:sz w:val="24"/>
          <w:szCs w:val="24"/>
          <w:lang w:eastAsia="en-GB"/>
        </w:rPr>
        <w:t xml:space="preserve"> </w:t>
      </w:r>
    </w:p>
    <w:p w14:paraId="1A2AF91D" w14:textId="1040B976" w:rsidR="00252E72" w:rsidRDefault="00A14BC7" w:rsidP="00445D43">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w:t>
      </w:r>
      <w:r w:rsidR="00252E72">
        <w:rPr>
          <w:rFonts w:ascii="Arial" w:eastAsia="Times New Roman" w:hAnsi="Arial" w:cs="Arial"/>
          <w:color w:val="000000"/>
          <w:sz w:val="24"/>
          <w:szCs w:val="24"/>
          <w:lang w:eastAsia="en-GB"/>
        </w:rPr>
        <w:t>nformation Commissioner £40.00</w:t>
      </w:r>
    </w:p>
    <w:p w14:paraId="6E6A6B72" w14:textId="1DEE3E09" w:rsidR="00444C16" w:rsidRDefault="00A14BC7" w:rsidP="00A14BC7">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w:t>
      </w:r>
      <w:r w:rsidR="00BC199E">
        <w:rPr>
          <w:rFonts w:ascii="Arial" w:eastAsia="Times New Roman" w:hAnsi="Arial" w:cs="Arial"/>
          <w:color w:val="000000"/>
          <w:sz w:val="24"/>
          <w:szCs w:val="24"/>
          <w:lang w:eastAsia="en-GB"/>
        </w:rPr>
        <w:t>orth Yorkshire County Council £</w:t>
      </w:r>
      <w:r>
        <w:rPr>
          <w:rFonts w:ascii="Arial" w:eastAsia="Times New Roman" w:hAnsi="Arial" w:cs="Arial"/>
          <w:color w:val="000000"/>
          <w:sz w:val="24"/>
          <w:szCs w:val="24"/>
          <w:lang w:eastAsia="en-GB"/>
        </w:rPr>
        <w:t>418.26</w:t>
      </w:r>
    </w:p>
    <w:p w14:paraId="57CEA9E6" w14:textId="2E205732" w:rsidR="0032173A" w:rsidRPr="00A14BC7" w:rsidRDefault="0032173A" w:rsidP="00A14BC7">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Ecotricity £9.57</w:t>
      </w:r>
    </w:p>
    <w:p w14:paraId="31AFEB3D" w14:textId="5DE8D944" w:rsidR="00DC2E9F" w:rsidRPr="00AD1E83" w:rsidRDefault="00DC2E9F" w:rsidP="00DC2E9F">
      <w:pPr>
        <w:pStyle w:val="ListParagraph"/>
        <w:shd w:val="clear" w:color="auto" w:fill="FFFFFF"/>
        <w:ind w:left="1080"/>
        <w:rPr>
          <w:rFonts w:ascii="Arial" w:eastAsia="Times New Roman" w:hAnsi="Arial" w:cs="Arial"/>
          <w:color w:val="000000"/>
          <w:sz w:val="24"/>
          <w:szCs w:val="24"/>
          <w:lang w:eastAsia="en-GB"/>
        </w:rPr>
      </w:pPr>
    </w:p>
    <w:p w14:paraId="5BC8FD81" w14:textId="68187D5A" w:rsidR="0080242A" w:rsidRPr="00445D43" w:rsidRDefault="00F224BF" w:rsidP="00473603">
      <w:pPr>
        <w:shd w:val="clear" w:color="auto" w:fill="FFFFFF"/>
        <w:rPr>
          <w:rFonts w:ascii="Arial" w:eastAsia="Times New Roman" w:hAnsi="Arial" w:cs="Arial"/>
          <w:bCs/>
          <w:sz w:val="24"/>
          <w:szCs w:val="24"/>
          <w:lang w:eastAsia="en-GB"/>
        </w:rPr>
      </w:pPr>
      <w:r w:rsidRPr="00FC3831">
        <w:rPr>
          <w:rFonts w:ascii="Arial" w:eastAsia="Times New Roman" w:hAnsi="Arial" w:cs="Arial"/>
          <w:sz w:val="24"/>
          <w:szCs w:val="24"/>
          <w:lang w:eastAsia="en-GB"/>
        </w:rPr>
        <w:t>      </w:t>
      </w:r>
      <w:r w:rsidR="00473603">
        <w:rPr>
          <w:rFonts w:ascii="Arial" w:eastAsia="Times New Roman" w:hAnsi="Arial" w:cs="Arial"/>
          <w:sz w:val="24"/>
          <w:szCs w:val="24"/>
          <w:lang w:eastAsia="en-GB"/>
        </w:rPr>
        <w:t>Ther</w:t>
      </w:r>
      <w:r w:rsidRPr="00FC3831">
        <w:rPr>
          <w:rFonts w:ascii="Arial" w:eastAsia="Times New Roman" w:hAnsi="Arial" w:cs="Arial"/>
          <w:bCs/>
          <w:sz w:val="24"/>
          <w:szCs w:val="24"/>
          <w:lang w:eastAsia="en-GB"/>
        </w:rPr>
        <w:t xml:space="preserve">e </w:t>
      </w:r>
      <w:r w:rsidR="00473603">
        <w:rPr>
          <w:rFonts w:ascii="Arial" w:eastAsia="Times New Roman" w:hAnsi="Arial" w:cs="Arial"/>
          <w:bCs/>
          <w:sz w:val="24"/>
          <w:szCs w:val="24"/>
          <w:lang w:eastAsia="en-GB"/>
        </w:rPr>
        <w:t xml:space="preserve">were no </w:t>
      </w:r>
      <w:r w:rsidR="006C4B2A">
        <w:rPr>
          <w:rFonts w:ascii="Arial" w:eastAsia="Times New Roman" w:hAnsi="Arial" w:cs="Arial"/>
          <w:bCs/>
          <w:sz w:val="24"/>
          <w:szCs w:val="24"/>
          <w:lang w:eastAsia="en-GB"/>
        </w:rPr>
        <w:t>payments</w:t>
      </w:r>
      <w:r w:rsidR="00473603">
        <w:rPr>
          <w:rFonts w:ascii="Arial" w:eastAsia="Times New Roman" w:hAnsi="Arial" w:cs="Arial"/>
          <w:bCs/>
          <w:sz w:val="24"/>
          <w:szCs w:val="24"/>
          <w:lang w:eastAsia="en-GB"/>
        </w:rPr>
        <w:t xml:space="preserve"> required for approval.</w:t>
      </w:r>
    </w:p>
    <w:p w14:paraId="0D4CF112" w14:textId="77777777" w:rsidR="0080242A" w:rsidRPr="0080242A" w:rsidRDefault="0080242A" w:rsidP="0080242A">
      <w:pPr>
        <w:shd w:val="clear" w:color="auto" w:fill="FFFFFF"/>
        <w:ind w:left="720"/>
        <w:rPr>
          <w:rFonts w:ascii="Arial" w:eastAsia="Times New Roman" w:hAnsi="Arial" w:cs="Arial"/>
          <w:bCs/>
          <w:sz w:val="24"/>
          <w:szCs w:val="24"/>
          <w:lang w:eastAsia="en-GB"/>
        </w:rPr>
      </w:pPr>
    </w:p>
    <w:p w14:paraId="67A743C1" w14:textId="78B964B6" w:rsidR="005B6DCD" w:rsidRPr="00FC3831" w:rsidRDefault="005B6DCD" w:rsidP="005B6DCD">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 Receipts</w:t>
      </w:r>
    </w:p>
    <w:p w14:paraId="428825F4" w14:textId="39E730ED" w:rsidR="00157148" w:rsidRDefault="003D3CBB" w:rsidP="005B6DCD">
      <w:pPr>
        <w:shd w:val="clear" w:color="auto" w:fill="FFFFFF"/>
        <w:rPr>
          <w:rFonts w:ascii="Arial" w:hAnsi="Arial" w:cs="Arial"/>
          <w:sz w:val="24"/>
          <w:szCs w:val="24"/>
          <w:lang w:eastAsia="en-GB"/>
        </w:rPr>
      </w:pPr>
      <w:r w:rsidRPr="00FC3831">
        <w:rPr>
          <w:rFonts w:ascii="Arial" w:hAnsi="Arial" w:cs="Arial"/>
          <w:sz w:val="24"/>
          <w:szCs w:val="24"/>
          <w:lang w:eastAsia="en-GB"/>
        </w:rPr>
        <w:tab/>
        <w:t xml:space="preserve">1. </w:t>
      </w:r>
      <w:r w:rsidR="00473603">
        <w:rPr>
          <w:rFonts w:ascii="Arial" w:hAnsi="Arial" w:cs="Arial"/>
          <w:sz w:val="24"/>
          <w:szCs w:val="24"/>
          <w:lang w:eastAsia="en-GB"/>
        </w:rPr>
        <w:t xml:space="preserve">The council noted the receipt of the </w:t>
      </w:r>
      <w:r w:rsidRPr="00FC3831">
        <w:rPr>
          <w:rFonts w:ascii="Arial" w:hAnsi="Arial" w:cs="Arial"/>
          <w:sz w:val="24"/>
          <w:szCs w:val="24"/>
          <w:lang w:eastAsia="en-GB"/>
        </w:rPr>
        <w:t>Precept (1</w:t>
      </w:r>
      <w:r w:rsidRPr="00FC3831">
        <w:rPr>
          <w:rFonts w:ascii="Arial" w:hAnsi="Arial" w:cs="Arial"/>
          <w:sz w:val="24"/>
          <w:szCs w:val="24"/>
          <w:vertAlign w:val="superscript"/>
          <w:lang w:eastAsia="en-GB"/>
        </w:rPr>
        <w:t>st</w:t>
      </w:r>
      <w:r w:rsidRPr="00FC3831">
        <w:rPr>
          <w:rFonts w:ascii="Arial" w:hAnsi="Arial" w:cs="Arial"/>
          <w:sz w:val="24"/>
          <w:szCs w:val="24"/>
          <w:lang w:eastAsia="en-GB"/>
        </w:rPr>
        <w:t xml:space="preserve"> half)</w:t>
      </w:r>
      <w:r w:rsidR="0093419F">
        <w:rPr>
          <w:rFonts w:ascii="Arial" w:hAnsi="Arial" w:cs="Arial"/>
          <w:sz w:val="24"/>
          <w:szCs w:val="24"/>
          <w:lang w:eastAsia="en-GB"/>
        </w:rPr>
        <w:t xml:space="preserve"> </w:t>
      </w:r>
      <w:r w:rsidR="00F85AF2">
        <w:rPr>
          <w:rFonts w:ascii="Arial" w:hAnsi="Arial" w:cs="Arial"/>
          <w:sz w:val="24"/>
          <w:szCs w:val="24"/>
          <w:lang w:eastAsia="en-GB"/>
        </w:rPr>
        <w:t>£</w:t>
      </w:r>
      <w:r w:rsidR="0032173A">
        <w:rPr>
          <w:rFonts w:ascii="Arial" w:hAnsi="Arial" w:cs="Arial"/>
          <w:sz w:val="24"/>
          <w:szCs w:val="24"/>
          <w:lang w:eastAsia="en-GB"/>
        </w:rPr>
        <w:t>2460.14</w:t>
      </w:r>
    </w:p>
    <w:p w14:paraId="71B9FCC1" w14:textId="2EB10DF4" w:rsidR="00473603" w:rsidRDefault="00473603" w:rsidP="005B6DCD">
      <w:pPr>
        <w:shd w:val="clear" w:color="auto" w:fill="FFFFFF"/>
        <w:rPr>
          <w:rFonts w:ascii="Arial" w:hAnsi="Arial" w:cs="Arial"/>
          <w:sz w:val="24"/>
          <w:szCs w:val="24"/>
          <w:lang w:eastAsia="en-GB"/>
        </w:rPr>
      </w:pPr>
      <w:r>
        <w:rPr>
          <w:rFonts w:ascii="Arial" w:hAnsi="Arial" w:cs="Arial"/>
          <w:sz w:val="24"/>
          <w:szCs w:val="24"/>
          <w:lang w:eastAsia="en-GB"/>
        </w:rPr>
        <w:tab/>
        <w:t>2. The council noted the VAT refund from HMRC £419.22</w:t>
      </w:r>
    </w:p>
    <w:p w14:paraId="5EB539D5" w14:textId="183F1D6A" w:rsidR="00541B64" w:rsidRPr="00FC3831" w:rsidRDefault="00541B64" w:rsidP="005B6DCD">
      <w:pPr>
        <w:shd w:val="clear" w:color="auto" w:fill="FFFFFF"/>
        <w:rPr>
          <w:rFonts w:ascii="Arial" w:hAnsi="Arial" w:cs="Arial"/>
          <w:sz w:val="24"/>
          <w:szCs w:val="24"/>
          <w:lang w:eastAsia="en-GB"/>
        </w:rPr>
      </w:pPr>
    </w:p>
    <w:p w14:paraId="071DE5C8" w14:textId="0DF14C23" w:rsidR="006D399A" w:rsidRDefault="0046495E" w:rsidP="0093419F">
      <w:pPr>
        <w:shd w:val="clear" w:color="auto" w:fill="FFFFFF"/>
        <w:rPr>
          <w:rFonts w:ascii="Arial" w:eastAsia="Times New Roman" w:hAnsi="Arial" w:cs="Arial"/>
          <w:b/>
          <w:color w:val="000000"/>
          <w:sz w:val="24"/>
          <w:szCs w:val="24"/>
          <w:lang w:eastAsia="en-GB"/>
        </w:rPr>
      </w:pPr>
      <w:r w:rsidRPr="00FC3831">
        <w:rPr>
          <w:rFonts w:ascii="Arial" w:eastAsia="Times New Roman" w:hAnsi="Arial" w:cs="Arial"/>
          <w:b/>
          <w:color w:val="000000"/>
          <w:sz w:val="24"/>
          <w:szCs w:val="24"/>
          <w:lang w:eastAsia="en-GB"/>
        </w:rPr>
        <w:t xml:space="preserve">D. </w:t>
      </w:r>
      <w:r w:rsidR="006D399A" w:rsidRPr="00FC3831">
        <w:rPr>
          <w:rFonts w:ascii="Arial" w:eastAsia="Times New Roman" w:hAnsi="Arial" w:cs="Arial"/>
          <w:b/>
          <w:color w:val="000000"/>
          <w:sz w:val="24"/>
          <w:szCs w:val="24"/>
          <w:lang w:eastAsia="en-GB"/>
        </w:rPr>
        <w:t xml:space="preserve">Annual </w:t>
      </w:r>
      <w:r w:rsidRPr="00FC3831">
        <w:rPr>
          <w:rFonts w:ascii="Arial" w:eastAsia="Times New Roman" w:hAnsi="Arial" w:cs="Arial"/>
          <w:b/>
          <w:color w:val="000000"/>
          <w:sz w:val="24"/>
          <w:szCs w:val="24"/>
          <w:lang w:eastAsia="en-GB"/>
        </w:rPr>
        <w:t>Audit</w:t>
      </w:r>
    </w:p>
    <w:p w14:paraId="296509C9" w14:textId="3EFF3D8D" w:rsidR="0041741E" w:rsidRDefault="0041741E" w:rsidP="0041741E">
      <w:pPr>
        <w:pStyle w:val="ListParagraph"/>
        <w:numPr>
          <w:ilvl w:val="0"/>
          <w:numId w:val="22"/>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Resolved that Chapel Haddlesey Parish Council is exempt from external audit for fiscal year 2020/21 as its annual turn-over does not exceed £25,000. The Certificate of Exemption was completed, approved and signed by the Chairman and RFO.</w:t>
      </w:r>
    </w:p>
    <w:p w14:paraId="24351FE4" w14:textId="60AEB66B" w:rsidR="0041741E" w:rsidRPr="00FC3831" w:rsidRDefault="0041741E" w:rsidP="0041741E">
      <w:pPr>
        <w:pStyle w:val="ListParagraph"/>
        <w:numPr>
          <w:ilvl w:val="0"/>
          <w:numId w:val="22"/>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Resolved that Chapel Haddlesey Parish Council</w:t>
      </w:r>
      <w:r w:rsidRPr="00FC3831">
        <w:rPr>
          <w:rFonts w:ascii="Arial" w:eastAsia="Times New Roman" w:hAnsi="Arial" w:cs="Arial"/>
          <w:color w:val="000000"/>
          <w:sz w:val="24"/>
          <w:szCs w:val="24"/>
          <w:lang w:eastAsia="en-GB"/>
        </w:rPr>
        <w:t xml:space="preserve"> approv</w:t>
      </w:r>
      <w:r>
        <w:rPr>
          <w:rFonts w:ascii="Arial" w:eastAsia="Times New Roman" w:hAnsi="Arial" w:cs="Arial"/>
          <w:color w:val="000000"/>
          <w:sz w:val="24"/>
          <w:szCs w:val="24"/>
          <w:lang w:eastAsia="en-GB"/>
        </w:rPr>
        <w:t>e</w:t>
      </w:r>
      <w:r w:rsidRPr="00FC3831">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Section 1 - Annual</w:t>
      </w:r>
      <w:r w:rsidRPr="00FC3831">
        <w:rPr>
          <w:rFonts w:ascii="Arial" w:eastAsia="Times New Roman" w:hAnsi="Arial" w:cs="Arial"/>
          <w:color w:val="000000"/>
          <w:sz w:val="24"/>
          <w:szCs w:val="24"/>
          <w:lang w:eastAsia="en-GB"/>
        </w:rPr>
        <w:t xml:space="preserve"> Governance Statement</w:t>
      </w:r>
      <w:r>
        <w:rPr>
          <w:rFonts w:ascii="Arial" w:eastAsia="Times New Roman" w:hAnsi="Arial" w:cs="Arial"/>
          <w:color w:val="000000"/>
          <w:sz w:val="24"/>
          <w:szCs w:val="24"/>
          <w:lang w:eastAsia="en-GB"/>
        </w:rPr>
        <w:t xml:space="preserve"> 2020/21 for Chapel Haddlesey Parish Council on page 5 of the Annual Governance and Accountability Return 2020/21.</w:t>
      </w:r>
      <w:r w:rsidRPr="00FC3831">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The Annual Governance Statement was approved and</w:t>
      </w:r>
      <w:r w:rsidRPr="00FC3831">
        <w:rPr>
          <w:rFonts w:ascii="Arial" w:eastAsia="Times New Roman" w:hAnsi="Arial" w:cs="Arial"/>
          <w:color w:val="000000"/>
          <w:sz w:val="24"/>
          <w:szCs w:val="24"/>
          <w:lang w:eastAsia="en-GB"/>
        </w:rPr>
        <w:t xml:space="preserve"> signed by Chairman and Clerk.</w:t>
      </w:r>
    </w:p>
    <w:p w14:paraId="25152653" w14:textId="4DD23CB8" w:rsidR="0041741E" w:rsidRPr="00FC3831" w:rsidRDefault="0041741E" w:rsidP="0041741E">
      <w:pPr>
        <w:pStyle w:val="ListParagraph"/>
        <w:numPr>
          <w:ilvl w:val="0"/>
          <w:numId w:val="22"/>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Resolved that Chapel Haddlesey Parish Council</w:t>
      </w:r>
      <w:r w:rsidRPr="00FC3831">
        <w:rPr>
          <w:rFonts w:ascii="Arial" w:eastAsia="Times New Roman" w:hAnsi="Arial" w:cs="Arial"/>
          <w:color w:val="000000"/>
          <w:sz w:val="24"/>
          <w:szCs w:val="24"/>
          <w:lang w:eastAsia="en-GB"/>
        </w:rPr>
        <w:t xml:space="preserve"> approv</w:t>
      </w:r>
      <w:r>
        <w:rPr>
          <w:rFonts w:ascii="Arial" w:eastAsia="Times New Roman" w:hAnsi="Arial" w:cs="Arial"/>
          <w:color w:val="000000"/>
          <w:sz w:val="24"/>
          <w:szCs w:val="24"/>
          <w:lang w:eastAsia="en-GB"/>
        </w:rPr>
        <w:t>e Section 2 -</w:t>
      </w:r>
      <w:r w:rsidRPr="00FC3831">
        <w:rPr>
          <w:rFonts w:ascii="Arial" w:eastAsia="Times New Roman" w:hAnsi="Arial" w:cs="Arial"/>
          <w:color w:val="000000"/>
          <w:sz w:val="24"/>
          <w:szCs w:val="24"/>
          <w:lang w:eastAsia="en-GB"/>
        </w:rPr>
        <w:t xml:space="preserve"> Accounting Statement</w:t>
      </w:r>
      <w:r>
        <w:rPr>
          <w:rFonts w:ascii="Arial" w:eastAsia="Times New Roman" w:hAnsi="Arial" w:cs="Arial"/>
          <w:color w:val="000000"/>
          <w:sz w:val="24"/>
          <w:szCs w:val="24"/>
          <w:lang w:eastAsia="en-GB"/>
        </w:rPr>
        <w:t>s 2020/21 for Chapel Haddlesey Parish Council on page 6 of the Annual Governance and Accountability Return 2020/21. The Accounting Statement was approved and</w:t>
      </w:r>
      <w:r w:rsidRPr="00FC3831">
        <w:rPr>
          <w:rFonts w:ascii="Arial" w:eastAsia="Times New Roman" w:hAnsi="Arial" w:cs="Arial"/>
          <w:color w:val="000000"/>
          <w:sz w:val="24"/>
          <w:szCs w:val="24"/>
          <w:lang w:eastAsia="en-GB"/>
        </w:rPr>
        <w:t xml:space="preserve"> signed by </w:t>
      </w:r>
      <w:r>
        <w:rPr>
          <w:rFonts w:ascii="Arial" w:eastAsia="Times New Roman" w:hAnsi="Arial" w:cs="Arial"/>
          <w:color w:val="000000"/>
          <w:sz w:val="24"/>
          <w:szCs w:val="24"/>
          <w:lang w:eastAsia="en-GB"/>
        </w:rPr>
        <w:t xml:space="preserve">the RFO and </w:t>
      </w:r>
      <w:r w:rsidRPr="00FC3831">
        <w:rPr>
          <w:rFonts w:ascii="Arial" w:eastAsia="Times New Roman" w:hAnsi="Arial" w:cs="Arial"/>
          <w:color w:val="000000"/>
          <w:sz w:val="24"/>
          <w:szCs w:val="24"/>
          <w:lang w:eastAsia="en-GB"/>
        </w:rPr>
        <w:t>Chairman.</w:t>
      </w:r>
    </w:p>
    <w:p w14:paraId="376C1658" w14:textId="77777777" w:rsidR="0041741E" w:rsidRDefault="0041741E" w:rsidP="0041741E">
      <w:pPr>
        <w:pStyle w:val="ListParagraph"/>
        <w:numPr>
          <w:ilvl w:val="0"/>
          <w:numId w:val="22"/>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Resolved that, in accordance with the Accounts and Audit Regulations 2015, the Local Audit (Smaller Authorities) Regulations 2015 and the Transparency Code for Smaller Authorities, Chapel Haddlesey Parish Council will publish the following documents on a public website:</w:t>
      </w:r>
    </w:p>
    <w:p w14:paraId="48A1FFCA" w14:textId="77777777" w:rsidR="0041741E" w:rsidRDefault="0041741E" w:rsidP="0041741E">
      <w:pPr>
        <w:pStyle w:val="ListParagraph"/>
        <w:numPr>
          <w:ilvl w:val="0"/>
          <w:numId w:val="26"/>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Certificate of Exemption</w:t>
      </w:r>
    </w:p>
    <w:p w14:paraId="09DECFB6" w14:textId="3497D8AF" w:rsidR="0041741E" w:rsidRDefault="0041741E" w:rsidP="0041741E">
      <w:pPr>
        <w:pStyle w:val="ListParagraph"/>
        <w:numPr>
          <w:ilvl w:val="0"/>
          <w:numId w:val="26"/>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Annual Internal Audit Report 2020/21</w:t>
      </w:r>
    </w:p>
    <w:p w14:paraId="43D33F1A" w14:textId="3A634C99" w:rsidR="0041741E" w:rsidRDefault="0041741E" w:rsidP="0041741E">
      <w:pPr>
        <w:pStyle w:val="ListParagraph"/>
        <w:numPr>
          <w:ilvl w:val="0"/>
          <w:numId w:val="26"/>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Section 1 – Annual Governance Statement 2020/21</w:t>
      </w:r>
    </w:p>
    <w:p w14:paraId="1A2894F3" w14:textId="3B1E3E47" w:rsidR="0041741E" w:rsidRDefault="0041741E" w:rsidP="0041741E">
      <w:pPr>
        <w:pStyle w:val="ListParagraph"/>
        <w:numPr>
          <w:ilvl w:val="0"/>
          <w:numId w:val="26"/>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Section 2 – Accounting Statements 2020/21</w:t>
      </w:r>
    </w:p>
    <w:p w14:paraId="21E6F337" w14:textId="77777777" w:rsidR="0041741E" w:rsidRDefault="0041741E" w:rsidP="0041741E">
      <w:pPr>
        <w:pStyle w:val="ListParagraph"/>
        <w:numPr>
          <w:ilvl w:val="0"/>
          <w:numId w:val="26"/>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Analysis of variances</w:t>
      </w:r>
    </w:p>
    <w:p w14:paraId="340D3CA7" w14:textId="6CFA2F77" w:rsidR="0041741E" w:rsidRDefault="0041741E" w:rsidP="0041741E">
      <w:pPr>
        <w:pStyle w:val="ListParagraph"/>
        <w:numPr>
          <w:ilvl w:val="0"/>
          <w:numId w:val="26"/>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Bank Reconciliation to 31 March 2021</w:t>
      </w:r>
    </w:p>
    <w:p w14:paraId="7ADCAAEE" w14:textId="77777777" w:rsidR="0041741E" w:rsidRPr="00FC3831" w:rsidRDefault="0041741E" w:rsidP="0041741E">
      <w:pPr>
        <w:pStyle w:val="ListParagraph"/>
        <w:numPr>
          <w:ilvl w:val="0"/>
          <w:numId w:val="26"/>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Notice of the period for the exercise of public rights and other information required by Regulation 15 (2), Accounts and Audit Regulations 2015</w:t>
      </w:r>
    </w:p>
    <w:p w14:paraId="1F59789F" w14:textId="7024B22D" w:rsidR="0046495E" w:rsidRPr="00FC3831" w:rsidRDefault="0046495E" w:rsidP="00F224BF">
      <w:pPr>
        <w:shd w:val="clear" w:color="auto" w:fill="FFFFFF"/>
        <w:rPr>
          <w:rFonts w:ascii="Arial" w:eastAsia="Times New Roman" w:hAnsi="Arial" w:cs="Arial"/>
          <w:color w:val="000000"/>
          <w:sz w:val="24"/>
          <w:szCs w:val="24"/>
          <w:lang w:eastAsia="en-GB"/>
        </w:rPr>
      </w:pPr>
    </w:p>
    <w:p w14:paraId="4F31317D" w14:textId="086245C1" w:rsidR="00B90F4B" w:rsidRDefault="00445D43" w:rsidP="00B90F4B">
      <w:pPr>
        <w:shd w:val="clear" w:color="auto" w:fill="FFFFFF"/>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w:t>
      </w:r>
      <w:r w:rsidR="009C4184">
        <w:rPr>
          <w:rFonts w:ascii="Arial" w:eastAsia="Times New Roman" w:hAnsi="Arial" w:cs="Arial"/>
          <w:b/>
          <w:bCs/>
          <w:color w:val="000000"/>
          <w:sz w:val="24"/>
          <w:szCs w:val="24"/>
          <w:lang w:eastAsia="en-GB"/>
        </w:rPr>
        <w:t>101</w:t>
      </w:r>
      <w:r>
        <w:rPr>
          <w:rFonts w:ascii="Arial" w:eastAsia="Times New Roman" w:hAnsi="Arial" w:cs="Arial"/>
          <w:b/>
          <w:bCs/>
          <w:color w:val="000000"/>
          <w:sz w:val="24"/>
          <w:szCs w:val="24"/>
          <w:lang w:eastAsia="en-GB"/>
        </w:rPr>
        <w:t>7</w:t>
      </w:r>
      <w:r w:rsidR="00052775" w:rsidRPr="00FC3831">
        <w:rPr>
          <w:rFonts w:ascii="Arial" w:eastAsia="Times New Roman" w:hAnsi="Arial" w:cs="Arial"/>
          <w:b/>
          <w:bCs/>
          <w:color w:val="000000"/>
          <w:sz w:val="24"/>
          <w:szCs w:val="24"/>
          <w:lang w:eastAsia="en-GB"/>
        </w:rPr>
        <w:t>:</w:t>
      </w:r>
      <w:r w:rsidR="00052775" w:rsidRPr="00FC3831">
        <w:rPr>
          <w:rFonts w:ascii="Arial" w:eastAsia="Times New Roman" w:hAnsi="Arial" w:cs="Arial"/>
          <w:bCs/>
          <w:color w:val="000000"/>
          <w:sz w:val="24"/>
          <w:szCs w:val="24"/>
          <w:lang w:eastAsia="en-GB"/>
        </w:rPr>
        <w:t xml:space="preserve">  </w:t>
      </w:r>
      <w:r w:rsidR="00052775" w:rsidRPr="00FC3831">
        <w:rPr>
          <w:rFonts w:ascii="Arial" w:eastAsia="Times New Roman" w:hAnsi="Arial" w:cs="Arial"/>
          <w:b/>
          <w:bCs/>
          <w:color w:val="000000"/>
          <w:sz w:val="24"/>
          <w:szCs w:val="24"/>
          <w:lang w:eastAsia="en-GB"/>
        </w:rPr>
        <w:t>Planning</w:t>
      </w:r>
      <w:r w:rsidR="0050194D">
        <w:rPr>
          <w:rFonts w:ascii="Arial" w:eastAsia="Times New Roman" w:hAnsi="Arial" w:cs="Arial"/>
          <w:b/>
          <w:bCs/>
          <w:color w:val="000000"/>
          <w:sz w:val="24"/>
          <w:szCs w:val="24"/>
          <w:lang w:eastAsia="en-GB"/>
        </w:rPr>
        <w:t>.</w:t>
      </w:r>
    </w:p>
    <w:p w14:paraId="35DFD23C" w14:textId="498AB8D3" w:rsidR="00B90F4B" w:rsidRPr="00B90F4B" w:rsidRDefault="009C4184" w:rsidP="00B90F4B">
      <w:pPr>
        <w:pStyle w:val="ListParagraph"/>
        <w:numPr>
          <w:ilvl w:val="0"/>
          <w:numId w:val="2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None</w:t>
      </w:r>
    </w:p>
    <w:p w14:paraId="46D0F67C" w14:textId="77777777" w:rsidR="003412EC" w:rsidRPr="00FC3831" w:rsidRDefault="003412EC" w:rsidP="00F224BF">
      <w:pPr>
        <w:shd w:val="clear" w:color="auto" w:fill="FFFFFF"/>
        <w:rPr>
          <w:rFonts w:ascii="Arial" w:eastAsia="Times New Roman" w:hAnsi="Arial" w:cs="Arial"/>
          <w:color w:val="000000"/>
          <w:sz w:val="24"/>
          <w:szCs w:val="24"/>
          <w:lang w:eastAsia="en-GB"/>
        </w:rPr>
      </w:pPr>
    </w:p>
    <w:p w14:paraId="694B50B5" w14:textId="205D53E3" w:rsidR="00F224BF" w:rsidRPr="00FC3831" w:rsidRDefault="0050194D" w:rsidP="00F224BF">
      <w:pPr>
        <w:shd w:val="clear" w:color="auto" w:fill="FFFFFF"/>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w:t>
      </w:r>
      <w:r w:rsidR="009C4184">
        <w:rPr>
          <w:rFonts w:ascii="Arial" w:eastAsia="Times New Roman" w:hAnsi="Arial" w:cs="Arial"/>
          <w:b/>
          <w:bCs/>
          <w:color w:val="000000"/>
          <w:sz w:val="24"/>
          <w:szCs w:val="24"/>
          <w:lang w:eastAsia="en-GB"/>
        </w:rPr>
        <w:t>1018</w:t>
      </w:r>
      <w:r w:rsidR="006A08C4"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Highways Issues and North Yorkshire County Council</w:t>
      </w:r>
    </w:p>
    <w:p w14:paraId="694B50BA" w14:textId="4231F354" w:rsidR="00F85CCF" w:rsidRPr="00C66DFB" w:rsidRDefault="006E048F" w:rsidP="009C4184">
      <w:pPr>
        <w:pStyle w:val="ListParagraph"/>
        <w:numPr>
          <w:ilvl w:val="0"/>
          <w:numId w:val="20"/>
        </w:numPr>
        <w:shd w:val="clear" w:color="auto" w:fill="FFFFFF"/>
        <w:rPr>
          <w:rFonts w:ascii="Arial" w:eastAsia="Times New Roman" w:hAnsi="Arial" w:cs="Arial"/>
          <w:color w:val="000000"/>
          <w:sz w:val="24"/>
          <w:szCs w:val="24"/>
          <w:lang w:eastAsia="en-GB"/>
        </w:rPr>
      </w:pPr>
      <w:r>
        <w:rPr>
          <w:rFonts w:ascii="Arial" w:eastAsia="Times New Roman" w:hAnsi="Arial" w:cs="Arial"/>
          <w:bCs/>
          <w:color w:val="000000"/>
          <w:sz w:val="24"/>
          <w:szCs w:val="24"/>
          <w:lang w:eastAsia="en-GB"/>
        </w:rPr>
        <w:t>B</w:t>
      </w:r>
      <w:r w:rsidR="009C4184">
        <w:rPr>
          <w:rFonts w:ascii="Arial" w:eastAsia="Times New Roman" w:hAnsi="Arial" w:cs="Arial"/>
          <w:bCs/>
          <w:color w:val="000000"/>
          <w:sz w:val="24"/>
          <w:szCs w:val="24"/>
          <w:lang w:eastAsia="en-GB"/>
        </w:rPr>
        <w:t>us Shelter</w:t>
      </w:r>
      <w:r w:rsidR="008B7718">
        <w:rPr>
          <w:rFonts w:ascii="Arial" w:eastAsia="Times New Roman" w:hAnsi="Arial" w:cs="Arial"/>
          <w:bCs/>
          <w:color w:val="000000"/>
          <w:sz w:val="24"/>
          <w:szCs w:val="24"/>
          <w:lang w:eastAsia="en-GB"/>
        </w:rPr>
        <w:t>. Council noted the completion of the bus shelter. The council expressed their gratitude to Cllr B Hansen for providing the materials and Allan Smith for volunteering to carry out the construction.</w:t>
      </w:r>
    </w:p>
    <w:p w14:paraId="20C75B08" w14:textId="21C6AE41" w:rsidR="00C66DFB" w:rsidRPr="008B7718" w:rsidRDefault="00C66DFB" w:rsidP="008B7718">
      <w:pPr>
        <w:pStyle w:val="ListParagraph"/>
        <w:numPr>
          <w:ilvl w:val="0"/>
          <w:numId w:val="20"/>
        </w:numPr>
        <w:shd w:val="clear" w:color="auto" w:fill="FFFFFF"/>
        <w:rPr>
          <w:rFonts w:ascii="Arial" w:eastAsia="Times New Roman" w:hAnsi="Arial" w:cs="Arial"/>
          <w:color w:val="000000"/>
          <w:sz w:val="24"/>
          <w:szCs w:val="24"/>
          <w:lang w:eastAsia="en-GB"/>
        </w:rPr>
      </w:pPr>
      <w:r>
        <w:rPr>
          <w:rFonts w:ascii="Arial" w:eastAsia="Times New Roman" w:hAnsi="Arial" w:cs="Arial"/>
          <w:bCs/>
          <w:color w:val="000000"/>
          <w:sz w:val="24"/>
          <w:szCs w:val="24"/>
          <w:lang w:eastAsia="en-GB"/>
        </w:rPr>
        <w:t>Bus Stop</w:t>
      </w:r>
      <w:r w:rsidR="008B7718">
        <w:rPr>
          <w:rFonts w:ascii="Arial" w:eastAsia="Times New Roman" w:hAnsi="Arial" w:cs="Arial"/>
          <w:bCs/>
          <w:color w:val="000000"/>
          <w:sz w:val="24"/>
          <w:szCs w:val="24"/>
          <w:lang w:eastAsia="en-GB"/>
        </w:rPr>
        <w:t>. There have been concerns again regarding the surface water adjacent to the bus stop on the west side of the A19. Clerk had reported this to NYCC Highways last year and Highways said that they would look at revising the drainage at the bus stop, to date nothing has been done. Clerk ha</w:t>
      </w:r>
      <w:r w:rsidR="00272650">
        <w:rPr>
          <w:rFonts w:ascii="Arial" w:eastAsia="Times New Roman" w:hAnsi="Arial" w:cs="Arial"/>
          <w:bCs/>
          <w:color w:val="000000"/>
          <w:sz w:val="24"/>
          <w:szCs w:val="24"/>
          <w:lang w:eastAsia="en-GB"/>
        </w:rPr>
        <w:t>d</w:t>
      </w:r>
      <w:r w:rsidR="008B7718" w:rsidRPr="008B7718">
        <w:rPr>
          <w:rFonts w:ascii="Arial" w:eastAsia="Times New Roman" w:hAnsi="Arial" w:cs="Arial"/>
          <w:bCs/>
          <w:color w:val="000000"/>
          <w:sz w:val="24"/>
          <w:szCs w:val="24"/>
          <w:lang w:eastAsia="en-GB"/>
        </w:rPr>
        <w:t xml:space="preserve"> emailed NYCC and again reported the problem to Highways.</w:t>
      </w:r>
    </w:p>
    <w:p w14:paraId="1FC051FC" w14:textId="6DA0D1B0" w:rsidR="00C66DFB" w:rsidRPr="00BA4547" w:rsidRDefault="00C66DFB" w:rsidP="009C4184">
      <w:pPr>
        <w:pStyle w:val="ListParagraph"/>
        <w:numPr>
          <w:ilvl w:val="0"/>
          <w:numId w:val="20"/>
        </w:numPr>
        <w:shd w:val="clear" w:color="auto" w:fill="FFFFFF"/>
        <w:rPr>
          <w:rFonts w:ascii="Arial" w:eastAsia="Times New Roman" w:hAnsi="Arial" w:cs="Arial"/>
          <w:color w:val="000000"/>
          <w:sz w:val="24"/>
          <w:szCs w:val="24"/>
          <w:lang w:eastAsia="en-GB"/>
        </w:rPr>
      </w:pPr>
      <w:r>
        <w:rPr>
          <w:rFonts w:ascii="Arial" w:eastAsia="Times New Roman" w:hAnsi="Arial" w:cs="Arial"/>
          <w:bCs/>
          <w:color w:val="000000"/>
          <w:sz w:val="24"/>
          <w:szCs w:val="24"/>
          <w:lang w:eastAsia="en-GB"/>
        </w:rPr>
        <w:lastRenderedPageBreak/>
        <w:t>Safety Barriers on A19 bridge</w:t>
      </w:r>
      <w:r w:rsidR="00932516">
        <w:rPr>
          <w:rFonts w:ascii="Arial" w:eastAsia="Times New Roman" w:hAnsi="Arial" w:cs="Arial"/>
          <w:bCs/>
          <w:color w:val="000000"/>
          <w:sz w:val="24"/>
          <w:szCs w:val="24"/>
          <w:lang w:eastAsia="en-GB"/>
        </w:rPr>
        <w:t>. The new barriers have now been installed to both sides of the A19 on the northern approach to the bridge.</w:t>
      </w:r>
    </w:p>
    <w:p w14:paraId="51F109BF" w14:textId="58515438" w:rsidR="00BA4547" w:rsidRPr="009C4184" w:rsidRDefault="00BA4547" w:rsidP="009C4184">
      <w:pPr>
        <w:pStyle w:val="ListParagraph"/>
        <w:numPr>
          <w:ilvl w:val="0"/>
          <w:numId w:val="20"/>
        </w:numPr>
        <w:shd w:val="clear" w:color="auto" w:fill="FFFFFF"/>
        <w:rPr>
          <w:rFonts w:ascii="Arial" w:eastAsia="Times New Roman" w:hAnsi="Arial" w:cs="Arial"/>
          <w:color w:val="000000"/>
          <w:sz w:val="24"/>
          <w:szCs w:val="24"/>
          <w:lang w:eastAsia="en-GB"/>
        </w:rPr>
      </w:pPr>
      <w:r>
        <w:rPr>
          <w:rFonts w:ascii="Arial" w:eastAsia="Times New Roman" w:hAnsi="Arial" w:cs="Arial"/>
          <w:bCs/>
          <w:color w:val="000000"/>
          <w:sz w:val="24"/>
          <w:szCs w:val="24"/>
          <w:lang w:eastAsia="en-GB"/>
        </w:rPr>
        <w:t>River bank repairs by Environment Agency</w:t>
      </w:r>
      <w:r w:rsidR="00932516">
        <w:rPr>
          <w:rFonts w:ascii="Arial" w:eastAsia="Times New Roman" w:hAnsi="Arial" w:cs="Arial"/>
          <w:bCs/>
          <w:color w:val="000000"/>
          <w:sz w:val="24"/>
          <w:szCs w:val="24"/>
          <w:lang w:eastAsia="en-GB"/>
        </w:rPr>
        <w:t>. The remedial repairs to the north side of the river bank east of the bridge are to begin towards the end of June for a period of approximately three months. Clerk has requested details from EA.</w:t>
      </w:r>
    </w:p>
    <w:p w14:paraId="53CC5F79" w14:textId="77777777" w:rsidR="00CE51D6" w:rsidRPr="00FC3831" w:rsidRDefault="00CE51D6" w:rsidP="003412EC">
      <w:pPr>
        <w:pStyle w:val="ListParagraph"/>
        <w:shd w:val="clear" w:color="auto" w:fill="FFFFFF"/>
        <w:ind w:left="1080"/>
        <w:rPr>
          <w:rFonts w:ascii="Arial" w:eastAsia="Times New Roman" w:hAnsi="Arial" w:cs="Arial"/>
          <w:color w:val="000000"/>
          <w:sz w:val="24"/>
          <w:szCs w:val="24"/>
          <w:lang w:eastAsia="en-GB"/>
        </w:rPr>
      </w:pPr>
    </w:p>
    <w:p w14:paraId="20E65DC7" w14:textId="0932D1FE" w:rsidR="003412EC" w:rsidRPr="00FC3831" w:rsidRDefault="0050194D" w:rsidP="003412EC">
      <w:pPr>
        <w:shd w:val="clear" w:color="auto" w:fill="FFFFFF"/>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2</w:t>
      </w:r>
      <w:r w:rsidR="009C4184">
        <w:rPr>
          <w:rFonts w:ascii="Arial" w:eastAsia="Times New Roman" w:hAnsi="Arial" w:cs="Arial"/>
          <w:b/>
          <w:color w:val="000000"/>
          <w:sz w:val="24"/>
          <w:szCs w:val="24"/>
          <w:lang w:eastAsia="en-GB"/>
        </w:rPr>
        <w:t>101</w:t>
      </w:r>
      <w:r>
        <w:rPr>
          <w:rFonts w:ascii="Arial" w:eastAsia="Times New Roman" w:hAnsi="Arial" w:cs="Arial"/>
          <w:b/>
          <w:color w:val="000000"/>
          <w:sz w:val="24"/>
          <w:szCs w:val="24"/>
          <w:lang w:eastAsia="en-GB"/>
        </w:rPr>
        <w:t>9</w:t>
      </w:r>
      <w:r w:rsidR="00A548F9" w:rsidRPr="00FC3831">
        <w:rPr>
          <w:rFonts w:ascii="Arial" w:eastAsia="Times New Roman" w:hAnsi="Arial" w:cs="Arial"/>
          <w:b/>
          <w:color w:val="000000"/>
          <w:sz w:val="24"/>
          <w:szCs w:val="24"/>
          <w:lang w:eastAsia="en-GB"/>
        </w:rPr>
        <w:t xml:space="preserve">: </w:t>
      </w:r>
      <w:r w:rsidR="003412EC" w:rsidRPr="00FC3831">
        <w:rPr>
          <w:rFonts w:ascii="Arial" w:eastAsia="Times New Roman" w:hAnsi="Arial" w:cs="Arial"/>
          <w:b/>
          <w:color w:val="000000"/>
          <w:sz w:val="24"/>
          <w:szCs w:val="24"/>
          <w:lang w:eastAsia="en-GB"/>
        </w:rPr>
        <w:t>Correspondence:</w:t>
      </w:r>
    </w:p>
    <w:p w14:paraId="69BAB3CA" w14:textId="506F69C2" w:rsidR="003412EC" w:rsidRPr="00FC3831" w:rsidRDefault="009C4184" w:rsidP="003412EC">
      <w:pPr>
        <w:pStyle w:val="ListParagraph"/>
        <w:numPr>
          <w:ilvl w:val="0"/>
          <w:numId w:val="19"/>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None</w:t>
      </w:r>
    </w:p>
    <w:p w14:paraId="694B50C0" w14:textId="28854CAC" w:rsidR="00F224BF"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C1" w14:textId="119A43B8" w:rsidR="00F224BF" w:rsidRPr="00FC3831" w:rsidRDefault="0050194D" w:rsidP="00F224BF">
      <w:pPr>
        <w:shd w:val="clear" w:color="auto" w:fill="FFFFFF"/>
        <w:rPr>
          <w:rFonts w:ascii="Arial" w:eastAsia="Times New Roman" w:hAnsi="Arial" w:cs="Arial"/>
          <w:b/>
          <w:bCs/>
          <w:color w:val="000000"/>
          <w:sz w:val="24"/>
          <w:szCs w:val="24"/>
          <w:lang w:eastAsia="en-GB"/>
        </w:rPr>
      </w:pPr>
      <w:r>
        <w:rPr>
          <w:rFonts w:ascii="Arial" w:eastAsia="Times New Roman" w:hAnsi="Arial" w:cs="Arial"/>
          <w:b/>
          <w:color w:val="000000"/>
          <w:sz w:val="24"/>
          <w:szCs w:val="24"/>
          <w:lang w:eastAsia="en-GB"/>
        </w:rPr>
        <w:t>2</w:t>
      </w:r>
      <w:r w:rsidR="009C4184">
        <w:rPr>
          <w:rFonts w:ascii="Arial" w:eastAsia="Times New Roman" w:hAnsi="Arial" w:cs="Arial"/>
          <w:b/>
          <w:color w:val="000000"/>
          <w:sz w:val="24"/>
          <w:szCs w:val="24"/>
          <w:lang w:eastAsia="en-GB"/>
        </w:rPr>
        <w:t>1020</w:t>
      </w:r>
      <w:r w:rsidR="00524D70" w:rsidRPr="00524D70">
        <w:rPr>
          <w:rFonts w:ascii="Arial" w:eastAsia="Times New Roman" w:hAnsi="Arial" w:cs="Arial"/>
          <w:b/>
          <w:color w:val="000000"/>
          <w:sz w:val="24"/>
          <w:szCs w:val="24"/>
          <w:lang w:eastAsia="en-GB"/>
        </w:rPr>
        <w:t xml:space="preserve">: </w:t>
      </w:r>
      <w:r w:rsidR="00F224BF" w:rsidRPr="00FC3831">
        <w:rPr>
          <w:rFonts w:ascii="Arial" w:eastAsia="Times New Roman" w:hAnsi="Arial" w:cs="Arial"/>
          <w:b/>
          <w:bCs/>
          <w:color w:val="000000"/>
          <w:sz w:val="24"/>
          <w:szCs w:val="24"/>
          <w:lang w:eastAsia="en-GB"/>
        </w:rPr>
        <w:t>Minor items (previously delegated to the clerk) and items for the next agenda</w:t>
      </w:r>
    </w:p>
    <w:p w14:paraId="527AD280" w14:textId="22E7B0BD" w:rsidR="00B438EC" w:rsidRPr="00195409" w:rsidRDefault="009C4184" w:rsidP="00195409">
      <w:pPr>
        <w:pStyle w:val="ListParagraph"/>
        <w:numPr>
          <w:ilvl w:val="0"/>
          <w:numId w:val="21"/>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Newsletter</w:t>
      </w:r>
      <w:r w:rsidR="00932516">
        <w:rPr>
          <w:rFonts w:ascii="Arial" w:eastAsia="Times New Roman" w:hAnsi="Arial" w:cs="Arial"/>
          <w:color w:val="000000"/>
          <w:sz w:val="24"/>
          <w:szCs w:val="24"/>
          <w:lang w:eastAsia="en-GB"/>
        </w:rPr>
        <w:t>. No further details.</w:t>
      </w:r>
    </w:p>
    <w:p w14:paraId="38A2A5AC" w14:textId="49017338" w:rsidR="0071346E"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C3" w14:textId="23F97861" w:rsidR="00F224BF" w:rsidRPr="00FC3831" w:rsidRDefault="0050194D" w:rsidP="00F224BF">
      <w:pPr>
        <w:shd w:val="clear" w:color="auto" w:fill="FFFFFF"/>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2</w:t>
      </w:r>
      <w:r w:rsidR="009C4184">
        <w:rPr>
          <w:rFonts w:ascii="Arial" w:eastAsia="Times New Roman" w:hAnsi="Arial" w:cs="Arial"/>
          <w:b/>
          <w:bCs/>
          <w:color w:val="000000"/>
          <w:sz w:val="24"/>
          <w:szCs w:val="24"/>
          <w:lang w:eastAsia="en-GB"/>
        </w:rPr>
        <w:t>102</w:t>
      </w:r>
      <w:r w:rsidR="00C66DFB">
        <w:rPr>
          <w:rFonts w:ascii="Arial" w:eastAsia="Times New Roman" w:hAnsi="Arial" w:cs="Arial"/>
          <w:b/>
          <w:bCs/>
          <w:color w:val="000000"/>
          <w:sz w:val="24"/>
          <w:szCs w:val="24"/>
          <w:lang w:eastAsia="en-GB"/>
        </w:rPr>
        <w:t>1</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w:t>
      </w:r>
      <w:r w:rsidR="003412EC" w:rsidRPr="00FC3831">
        <w:rPr>
          <w:rFonts w:ascii="Arial" w:eastAsia="Times New Roman" w:hAnsi="Arial" w:cs="Arial"/>
          <w:b/>
          <w:bCs/>
          <w:color w:val="000000"/>
          <w:sz w:val="24"/>
          <w:szCs w:val="24"/>
          <w:lang w:eastAsia="en-GB"/>
        </w:rPr>
        <w:t>M</w:t>
      </w:r>
      <w:r w:rsidR="00F224BF" w:rsidRPr="00FC3831">
        <w:rPr>
          <w:rFonts w:ascii="Arial" w:eastAsia="Times New Roman" w:hAnsi="Arial" w:cs="Arial"/>
          <w:b/>
          <w:bCs/>
          <w:color w:val="000000"/>
          <w:sz w:val="24"/>
          <w:szCs w:val="24"/>
          <w:lang w:eastAsia="en-GB"/>
        </w:rPr>
        <w:t>eetings</w:t>
      </w:r>
      <w:r w:rsidR="003412EC" w:rsidRPr="00FC3831">
        <w:rPr>
          <w:rFonts w:ascii="Arial" w:eastAsia="Times New Roman" w:hAnsi="Arial" w:cs="Arial"/>
          <w:b/>
          <w:bCs/>
          <w:color w:val="000000"/>
          <w:sz w:val="24"/>
          <w:szCs w:val="24"/>
          <w:lang w:eastAsia="en-GB"/>
        </w:rPr>
        <w:t xml:space="preserve"> in 20</w:t>
      </w:r>
      <w:r>
        <w:rPr>
          <w:rFonts w:ascii="Arial" w:eastAsia="Times New Roman" w:hAnsi="Arial" w:cs="Arial"/>
          <w:b/>
          <w:bCs/>
          <w:color w:val="000000"/>
          <w:sz w:val="24"/>
          <w:szCs w:val="24"/>
          <w:lang w:eastAsia="en-GB"/>
        </w:rPr>
        <w:t>2</w:t>
      </w:r>
      <w:r w:rsidR="009C4184">
        <w:rPr>
          <w:rFonts w:ascii="Arial" w:eastAsia="Times New Roman" w:hAnsi="Arial" w:cs="Arial"/>
          <w:b/>
          <w:bCs/>
          <w:color w:val="000000"/>
          <w:sz w:val="24"/>
          <w:szCs w:val="24"/>
          <w:lang w:eastAsia="en-GB"/>
        </w:rPr>
        <w:t>1</w:t>
      </w:r>
      <w:r w:rsidR="00F224BF" w:rsidRPr="00FC3831">
        <w:rPr>
          <w:rFonts w:ascii="Arial" w:eastAsia="Times New Roman" w:hAnsi="Arial" w:cs="Arial"/>
          <w:b/>
          <w:bCs/>
          <w:color w:val="000000"/>
          <w:sz w:val="24"/>
          <w:szCs w:val="24"/>
          <w:lang w:eastAsia="en-GB"/>
        </w:rPr>
        <w:t>:</w:t>
      </w:r>
    </w:p>
    <w:p w14:paraId="2820511D" w14:textId="6ABDEB86" w:rsidR="001F10C8" w:rsidRDefault="001F10C8" w:rsidP="001F10C8">
      <w:pPr>
        <w:shd w:val="clear" w:color="auto" w:fill="FFFFFF"/>
        <w:jc w:val="both"/>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To note meetings through 20</w:t>
      </w:r>
      <w:r>
        <w:rPr>
          <w:rFonts w:ascii="Arial" w:eastAsia="Times New Roman" w:hAnsi="Arial" w:cs="Arial"/>
          <w:color w:val="000000"/>
          <w:sz w:val="24"/>
          <w:szCs w:val="24"/>
          <w:lang w:eastAsia="en-GB"/>
        </w:rPr>
        <w:t>2</w:t>
      </w:r>
      <w:r w:rsidR="009C4184">
        <w:rPr>
          <w:rFonts w:ascii="Arial" w:eastAsia="Times New Roman" w:hAnsi="Arial" w:cs="Arial"/>
          <w:color w:val="000000"/>
          <w:sz w:val="24"/>
          <w:szCs w:val="24"/>
          <w:lang w:eastAsia="en-GB"/>
        </w:rPr>
        <w:t>1</w:t>
      </w:r>
      <w:r w:rsidRPr="00FC3831">
        <w:rPr>
          <w:rFonts w:ascii="Arial" w:eastAsia="Times New Roman" w:hAnsi="Arial" w:cs="Arial"/>
          <w:color w:val="000000"/>
          <w:sz w:val="24"/>
          <w:szCs w:val="24"/>
          <w:lang w:eastAsia="en-GB"/>
        </w:rPr>
        <w:t xml:space="preserve"> as follows: </w:t>
      </w:r>
      <w:r w:rsidR="009C4184">
        <w:rPr>
          <w:rFonts w:ascii="Arial" w:eastAsia="Times New Roman" w:hAnsi="Arial" w:cs="Arial"/>
          <w:color w:val="000000"/>
          <w:sz w:val="24"/>
          <w:szCs w:val="24"/>
          <w:lang w:eastAsia="en-GB"/>
        </w:rPr>
        <w:t>15</w:t>
      </w:r>
      <w:r w:rsidR="009C4184" w:rsidRPr="009C4184">
        <w:rPr>
          <w:rFonts w:ascii="Arial" w:eastAsia="Times New Roman" w:hAnsi="Arial" w:cs="Arial"/>
          <w:color w:val="000000"/>
          <w:sz w:val="24"/>
          <w:szCs w:val="24"/>
          <w:vertAlign w:val="superscript"/>
          <w:lang w:eastAsia="en-GB"/>
        </w:rPr>
        <w:t>th</w:t>
      </w:r>
      <w:r w:rsidR="009C4184">
        <w:rPr>
          <w:rFonts w:ascii="Arial" w:eastAsia="Times New Roman" w:hAnsi="Arial" w:cs="Arial"/>
          <w:color w:val="000000"/>
          <w:sz w:val="24"/>
          <w:szCs w:val="24"/>
          <w:lang w:eastAsia="en-GB"/>
        </w:rPr>
        <w:t xml:space="preserve"> April,</w:t>
      </w:r>
      <w:r>
        <w:rPr>
          <w:rFonts w:ascii="Arial" w:eastAsia="Times New Roman" w:hAnsi="Arial" w:cs="Arial"/>
          <w:color w:val="000000"/>
          <w:sz w:val="24"/>
          <w:szCs w:val="24"/>
          <w:lang w:eastAsia="en-GB"/>
        </w:rPr>
        <w:t xml:space="preserve"> 2</w:t>
      </w:r>
      <w:r w:rsidR="009C4184">
        <w:rPr>
          <w:rFonts w:ascii="Arial" w:eastAsia="Times New Roman" w:hAnsi="Arial" w:cs="Arial"/>
          <w:color w:val="000000"/>
          <w:sz w:val="24"/>
          <w:szCs w:val="24"/>
          <w:lang w:eastAsia="en-GB"/>
        </w:rPr>
        <w:t>0</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Ma</w:t>
      </w:r>
      <w:r w:rsidR="009C4184">
        <w:rPr>
          <w:rFonts w:ascii="Arial" w:eastAsia="Times New Roman" w:hAnsi="Arial" w:cs="Arial"/>
          <w:color w:val="000000"/>
          <w:sz w:val="24"/>
          <w:szCs w:val="24"/>
          <w:lang w:eastAsia="en-GB"/>
        </w:rPr>
        <w:t>y</w:t>
      </w:r>
      <w:r>
        <w:rPr>
          <w:rFonts w:ascii="Arial" w:eastAsia="Times New Roman" w:hAnsi="Arial" w:cs="Arial"/>
          <w:color w:val="000000"/>
          <w:sz w:val="24"/>
          <w:szCs w:val="24"/>
          <w:lang w:eastAsia="en-GB"/>
        </w:rPr>
        <w:t xml:space="preserve">, </w:t>
      </w:r>
      <w:r w:rsidR="009C4184">
        <w:rPr>
          <w:rFonts w:ascii="Arial" w:eastAsia="Times New Roman" w:hAnsi="Arial" w:cs="Arial"/>
          <w:color w:val="000000"/>
          <w:sz w:val="24"/>
          <w:szCs w:val="24"/>
          <w:lang w:eastAsia="en-GB"/>
        </w:rPr>
        <w:t>15</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July, 1</w:t>
      </w:r>
      <w:r w:rsidR="009C4184">
        <w:rPr>
          <w:rFonts w:ascii="Arial" w:eastAsia="Times New Roman" w:hAnsi="Arial" w:cs="Arial"/>
          <w:color w:val="000000"/>
          <w:sz w:val="24"/>
          <w:szCs w:val="24"/>
          <w:lang w:eastAsia="en-GB"/>
        </w:rPr>
        <w:t>6</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September, 1</w:t>
      </w:r>
      <w:r w:rsidR="009C4184">
        <w:rPr>
          <w:rFonts w:ascii="Arial" w:eastAsia="Times New Roman" w:hAnsi="Arial" w:cs="Arial"/>
          <w:color w:val="000000"/>
          <w:sz w:val="24"/>
          <w:szCs w:val="24"/>
          <w:lang w:eastAsia="en-GB"/>
        </w:rPr>
        <w:t>1</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November, </w:t>
      </w:r>
      <w:r w:rsidR="009C4184">
        <w:rPr>
          <w:rFonts w:ascii="Arial" w:eastAsia="Times New Roman" w:hAnsi="Arial" w:cs="Arial"/>
          <w:color w:val="000000"/>
          <w:sz w:val="24"/>
          <w:szCs w:val="24"/>
          <w:lang w:eastAsia="en-GB"/>
        </w:rPr>
        <w:t>9</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December (Budget Meeting).</w:t>
      </w:r>
    </w:p>
    <w:p w14:paraId="694B50C5" w14:textId="20781087" w:rsidR="006A08C4" w:rsidRPr="00FC3831" w:rsidRDefault="006A08C4" w:rsidP="00F224BF">
      <w:pPr>
        <w:shd w:val="clear" w:color="auto" w:fill="FFFFFF"/>
        <w:rPr>
          <w:rFonts w:ascii="Arial" w:eastAsia="Times New Roman" w:hAnsi="Arial" w:cs="Arial"/>
          <w:b/>
          <w:bCs/>
          <w:color w:val="000000"/>
          <w:sz w:val="24"/>
          <w:szCs w:val="24"/>
          <w:lang w:eastAsia="en-GB"/>
        </w:rPr>
      </w:pPr>
    </w:p>
    <w:p w14:paraId="694B50C7" w14:textId="63E9DE49" w:rsidR="00787915" w:rsidRPr="00FC3831" w:rsidRDefault="00787915" w:rsidP="00F224BF">
      <w:pPr>
        <w:shd w:val="clear" w:color="auto" w:fill="FFFFFF"/>
        <w:rPr>
          <w:rFonts w:ascii="Arial" w:eastAsia="Times New Roman" w:hAnsi="Arial" w:cs="Arial"/>
          <w:color w:val="000000"/>
          <w:sz w:val="24"/>
          <w:szCs w:val="24"/>
          <w:lang w:eastAsia="en-GB"/>
        </w:rPr>
      </w:pPr>
    </w:p>
    <w:p w14:paraId="25BC1CD9" w14:textId="27CDCB5A" w:rsidR="00AD32B0" w:rsidRPr="00FC3831" w:rsidRDefault="00AD32B0" w:rsidP="00AD32B0">
      <w:pPr>
        <w:shd w:val="clear" w:color="auto" w:fill="FFFFFF"/>
        <w:rPr>
          <w:rFonts w:ascii="Arial" w:eastAsia="Times New Roman" w:hAnsi="Arial" w:cs="Arial"/>
          <w:sz w:val="24"/>
          <w:szCs w:val="24"/>
          <w:lang w:eastAsia="en-GB"/>
        </w:rPr>
      </w:pPr>
      <w:r w:rsidRPr="00FC3831">
        <w:rPr>
          <w:rFonts w:ascii="Arial" w:eastAsia="Times New Roman" w:hAnsi="Arial" w:cs="Arial"/>
          <w:b/>
          <w:bCs/>
          <w:color w:val="000000"/>
          <w:sz w:val="24"/>
          <w:szCs w:val="24"/>
          <w:lang w:eastAsia="en-GB"/>
        </w:rPr>
        <w:t>Signed:-  P. Brunyard</w:t>
      </w:r>
      <w:r w:rsidRPr="00FC3831">
        <w:rPr>
          <w:rFonts w:ascii="Arial" w:eastAsia="Times New Roman" w:hAnsi="Arial" w:cs="Arial"/>
          <w:b/>
          <w:bCs/>
          <w:sz w:val="24"/>
          <w:szCs w:val="24"/>
          <w:lang w:eastAsia="en-GB"/>
        </w:rPr>
        <w:t>  Chairman/Clerk</w:t>
      </w:r>
    </w:p>
    <w:p w14:paraId="3CAB79E3"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Ashmore</w:t>
      </w:r>
    </w:p>
    <w:p w14:paraId="196FD721"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Chapel Haddlesey</w:t>
      </w:r>
    </w:p>
    <w:p w14:paraId="729CC269" w14:textId="77777777" w:rsidR="00AD32B0" w:rsidRPr="00FC3831" w:rsidRDefault="00AD32B0" w:rsidP="00AD32B0">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email: </w:t>
      </w:r>
      <w:r w:rsidRPr="00FC3831">
        <w:rPr>
          <w:rFonts w:ascii="Arial" w:eastAsia="Times New Roman" w:hAnsi="Arial" w:cs="Arial"/>
          <w:color w:val="0000FF"/>
          <w:sz w:val="24"/>
          <w:szCs w:val="24"/>
          <w:u w:val="single"/>
          <w:lang w:eastAsia="en-GB"/>
        </w:rPr>
        <w:t>haddleseypc@gmail.com</w:t>
      </w:r>
      <w:r w:rsidRPr="00FC3831">
        <w:rPr>
          <w:rFonts w:ascii="Arial" w:eastAsia="Times New Roman" w:hAnsi="Arial" w:cs="Arial"/>
          <w:b/>
          <w:bCs/>
          <w:color w:val="000000"/>
          <w:sz w:val="24"/>
          <w:szCs w:val="24"/>
          <w:lang w:eastAsia="en-GB"/>
        </w:rPr>
        <w:t>      </w:t>
      </w:r>
    </w:p>
    <w:p w14:paraId="694B50CE" w14:textId="6D1D39E6" w:rsidR="00742DB2" w:rsidRPr="00FC3831" w:rsidRDefault="00AD32B0" w:rsidP="00AD32B0">
      <w:pPr>
        <w:shd w:val="clear" w:color="auto" w:fill="FFFFFF"/>
        <w:rPr>
          <w:rFonts w:ascii="Comic Sans MS" w:eastAsia="Times New Roman" w:hAnsi="Comic Sans MS" w:cs="Calibri"/>
          <w:color w:val="000000"/>
          <w:sz w:val="24"/>
          <w:szCs w:val="24"/>
          <w:lang w:eastAsia="en-GB"/>
        </w:rPr>
      </w:pPr>
      <w:r w:rsidRPr="00FC3831">
        <w:rPr>
          <w:rFonts w:ascii="Arial" w:eastAsia="Times New Roman" w:hAnsi="Arial" w:cs="Arial"/>
          <w:b/>
          <w:bCs/>
          <w:color w:val="000000"/>
          <w:sz w:val="24"/>
          <w:szCs w:val="24"/>
          <w:lang w:eastAsia="en-GB"/>
        </w:rPr>
        <w:t xml:space="preserve">Date: </w:t>
      </w:r>
      <w:r w:rsidR="00C66DFB">
        <w:rPr>
          <w:rFonts w:ascii="Arial" w:eastAsia="Times New Roman" w:hAnsi="Arial" w:cs="Arial"/>
          <w:b/>
          <w:bCs/>
          <w:color w:val="000000"/>
          <w:sz w:val="24"/>
          <w:szCs w:val="24"/>
          <w:lang w:eastAsia="en-GB"/>
        </w:rPr>
        <w:t>1</w:t>
      </w:r>
      <w:r w:rsidR="00932516">
        <w:rPr>
          <w:rFonts w:ascii="Arial" w:eastAsia="Times New Roman" w:hAnsi="Arial" w:cs="Arial"/>
          <w:b/>
          <w:bCs/>
          <w:color w:val="000000"/>
          <w:sz w:val="24"/>
          <w:szCs w:val="24"/>
          <w:lang w:eastAsia="en-GB"/>
        </w:rPr>
        <w:t>5</w:t>
      </w:r>
      <w:r w:rsidRPr="00FC3831">
        <w:rPr>
          <w:rFonts w:ascii="Arial" w:eastAsia="Times New Roman" w:hAnsi="Arial" w:cs="Arial"/>
          <w:b/>
          <w:bCs/>
          <w:color w:val="000000"/>
          <w:sz w:val="24"/>
          <w:szCs w:val="24"/>
          <w:lang w:eastAsia="en-GB"/>
        </w:rPr>
        <w:t>.0</w:t>
      </w:r>
      <w:r w:rsidR="00932516">
        <w:rPr>
          <w:rFonts w:ascii="Arial" w:eastAsia="Times New Roman" w:hAnsi="Arial" w:cs="Arial"/>
          <w:b/>
          <w:bCs/>
          <w:color w:val="000000"/>
          <w:sz w:val="24"/>
          <w:szCs w:val="24"/>
          <w:lang w:eastAsia="en-GB"/>
        </w:rPr>
        <w:t>7</w:t>
      </w:r>
      <w:r w:rsidRPr="00FC3831">
        <w:rPr>
          <w:rFonts w:ascii="Arial" w:eastAsia="Times New Roman" w:hAnsi="Arial" w:cs="Arial"/>
          <w:b/>
          <w:bCs/>
          <w:color w:val="000000"/>
          <w:sz w:val="24"/>
          <w:szCs w:val="24"/>
          <w:lang w:eastAsia="en-GB"/>
        </w:rPr>
        <w:t>.</w:t>
      </w:r>
      <w:r w:rsidR="001F10C8">
        <w:rPr>
          <w:rFonts w:ascii="Arial" w:eastAsia="Times New Roman" w:hAnsi="Arial" w:cs="Arial"/>
          <w:b/>
          <w:bCs/>
          <w:color w:val="000000"/>
          <w:sz w:val="24"/>
          <w:szCs w:val="24"/>
          <w:lang w:eastAsia="en-GB"/>
        </w:rPr>
        <w:t>2</w:t>
      </w:r>
      <w:r w:rsidR="009C4184">
        <w:rPr>
          <w:rFonts w:ascii="Arial" w:eastAsia="Times New Roman" w:hAnsi="Arial" w:cs="Arial"/>
          <w:b/>
          <w:bCs/>
          <w:color w:val="000000"/>
          <w:sz w:val="24"/>
          <w:szCs w:val="24"/>
          <w:lang w:eastAsia="en-GB"/>
        </w:rPr>
        <w:t>1</w:t>
      </w:r>
    </w:p>
    <w:sectPr w:rsidR="00742DB2" w:rsidRPr="00FC3831" w:rsidSect="00203BB2">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37483"/>
    <w:multiLevelType w:val="hybridMultilevel"/>
    <w:tmpl w:val="B8983F80"/>
    <w:lvl w:ilvl="0" w:tplc="F4AE7494">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9585A"/>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9D6DC7"/>
    <w:multiLevelType w:val="hybridMultilevel"/>
    <w:tmpl w:val="43EE89D8"/>
    <w:lvl w:ilvl="0" w:tplc="0C1E1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A754E6"/>
    <w:multiLevelType w:val="hybridMultilevel"/>
    <w:tmpl w:val="BBA67F64"/>
    <w:lvl w:ilvl="0" w:tplc="5634A2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137C1F"/>
    <w:multiLevelType w:val="hybridMultilevel"/>
    <w:tmpl w:val="2AC633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E8C616C"/>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F766E1"/>
    <w:multiLevelType w:val="hybridMultilevel"/>
    <w:tmpl w:val="C5B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55C9F"/>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8FB2DA3"/>
    <w:multiLevelType w:val="hybridMultilevel"/>
    <w:tmpl w:val="AD40F03C"/>
    <w:lvl w:ilvl="0" w:tplc="237004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2D2DED"/>
    <w:multiLevelType w:val="hybridMultilevel"/>
    <w:tmpl w:val="6576DC12"/>
    <w:lvl w:ilvl="0" w:tplc="DEAC07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174096"/>
    <w:multiLevelType w:val="hybridMultilevel"/>
    <w:tmpl w:val="1ECE4F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1442DB"/>
    <w:multiLevelType w:val="hybridMultilevel"/>
    <w:tmpl w:val="7A86D58A"/>
    <w:lvl w:ilvl="0" w:tplc="0F162F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85E7492"/>
    <w:multiLevelType w:val="hybridMultilevel"/>
    <w:tmpl w:val="5CE2C88C"/>
    <w:lvl w:ilvl="0" w:tplc="AD6C98E6">
      <w:start w:val="3"/>
      <w:numFmt w:val="lowerLetter"/>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5E75C3"/>
    <w:multiLevelType w:val="hybridMultilevel"/>
    <w:tmpl w:val="293E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B263BD"/>
    <w:multiLevelType w:val="hybridMultilevel"/>
    <w:tmpl w:val="A28C717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DE7DE8"/>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99A3094"/>
    <w:multiLevelType w:val="hybridMultilevel"/>
    <w:tmpl w:val="9F9A6172"/>
    <w:lvl w:ilvl="0" w:tplc="6BD8A93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2837842"/>
    <w:multiLevelType w:val="hybridMultilevel"/>
    <w:tmpl w:val="B60EC844"/>
    <w:lvl w:ilvl="0" w:tplc="F47008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2C621E2"/>
    <w:multiLevelType w:val="hybridMultilevel"/>
    <w:tmpl w:val="5F62C28C"/>
    <w:lvl w:ilvl="0" w:tplc="24AAF33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B0E4215"/>
    <w:multiLevelType w:val="hybridMultilevel"/>
    <w:tmpl w:val="A5B47BA2"/>
    <w:lvl w:ilvl="0" w:tplc="7B9A3B00">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BDB73D3"/>
    <w:multiLevelType w:val="hybridMultilevel"/>
    <w:tmpl w:val="4CAE12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E521671"/>
    <w:multiLevelType w:val="hybridMultilevel"/>
    <w:tmpl w:val="666CAB00"/>
    <w:lvl w:ilvl="0" w:tplc="A5E857F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0D44053"/>
    <w:multiLevelType w:val="hybridMultilevel"/>
    <w:tmpl w:val="55C4BB26"/>
    <w:lvl w:ilvl="0" w:tplc="8C8679C0">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C71A12"/>
    <w:multiLevelType w:val="hybridMultilevel"/>
    <w:tmpl w:val="B16630A2"/>
    <w:lvl w:ilvl="0" w:tplc="CDD29AB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E6B19D4"/>
    <w:multiLevelType w:val="hybridMultilevel"/>
    <w:tmpl w:val="607038F4"/>
    <w:lvl w:ilvl="0" w:tplc="270EB9E0">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1C2D08"/>
    <w:multiLevelType w:val="hybridMultilevel"/>
    <w:tmpl w:val="781C30B0"/>
    <w:lvl w:ilvl="0" w:tplc="35F0C2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6"/>
  </w:num>
  <w:num w:numId="3">
    <w:abstractNumId w:val="4"/>
  </w:num>
  <w:num w:numId="4">
    <w:abstractNumId w:val="20"/>
  </w:num>
  <w:num w:numId="5">
    <w:abstractNumId w:val="19"/>
  </w:num>
  <w:num w:numId="6">
    <w:abstractNumId w:val="13"/>
  </w:num>
  <w:num w:numId="7">
    <w:abstractNumId w:val="5"/>
  </w:num>
  <w:num w:numId="8">
    <w:abstractNumId w:val="1"/>
  </w:num>
  <w:num w:numId="9">
    <w:abstractNumId w:val="10"/>
  </w:num>
  <w:num w:numId="10">
    <w:abstractNumId w:val="15"/>
  </w:num>
  <w:num w:numId="11">
    <w:abstractNumId w:val="25"/>
  </w:num>
  <w:num w:numId="12">
    <w:abstractNumId w:val="12"/>
  </w:num>
  <w:num w:numId="13">
    <w:abstractNumId w:val="0"/>
  </w:num>
  <w:num w:numId="14">
    <w:abstractNumId w:val="22"/>
  </w:num>
  <w:num w:numId="15">
    <w:abstractNumId w:val="7"/>
  </w:num>
  <w:num w:numId="16">
    <w:abstractNumId w:val="21"/>
  </w:num>
  <w:num w:numId="17">
    <w:abstractNumId w:val="24"/>
  </w:num>
  <w:num w:numId="18">
    <w:abstractNumId w:val="9"/>
  </w:num>
  <w:num w:numId="19">
    <w:abstractNumId w:val="23"/>
  </w:num>
  <w:num w:numId="20">
    <w:abstractNumId w:val="3"/>
  </w:num>
  <w:num w:numId="21">
    <w:abstractNumId w:val="8"/>
  </w:num>
  <w:num w:numId="22">
    <w:abstractNumId w:val="2"/>
  </w:num>
  <w:num w:numId="23">
    <w:abstractNumId w:val="11"/>
  </w:num>
  <w:num w:numId="24">
    <w:abstractNumId w:val="16"/>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4BF"/>
    <w:rsid w:val="00024E95"/>
    <w:rsid w:val="000301E2"/>
    <w:rsid w:val="00041B51"/>
    <w:rsid w:val="0004545C"/>
    <w:rsid w:val="00052775"/>
    <w:rsid w:val="00062C46"/>
    <w:rsid w:val="000D198A"/>
    <w:rsid w:val="000E6BA6"/>
    <w:rsid w:val="00115B9F"/>
    <w:rsid w:val="00155886"/>
    <w:rsid w:val="00157148"/>
    <w:rsid w:val="001745D0"/>
    <w:rsid w:val="00195409"/>
    <w:rsid w:val="001E35CF"/>
    <w:rsid w:val="001F10C8"/>
    <w:rsid w:val="00203BB2"/>
    <w:rsid w:val="00206536"/>
    <w:rsid w:val="00252E72"/>
    <w:rsid w:val="00272650"/>
    <w:rsid w:val="0028581E"/>
    <w:rsid w:val="002868F1"/>
    <w:rsid w:val="00296AA6"/>
    <w:rsid w:val="002A2763"/>
    <w:rsid w:val="002B1304"/>
    <w:rsid w:val="002C5835"/>
    <w:rsid w:val="0032173A"/>
    <w:rsid w:val="003243BE"/>
    <w:rsid w:val="003412EC"/>
    <w:rsid w:val="00397469"/>
    <w:rsid w:val="003B4E57"/>
    <w:rsid w:val="003D3CBB"/>
    <w:rsid w:val="003D5D8B"/>
    <w:rsid w:val="003D7002"/>
    <w:rsid w:val="00407C1D"/>
    <w:rsid w:val="0041741E"/>
    <w:rsid w:val="00444C16"/>
    <w:rsid w:val="00445D43"/>
    <w:rsid w:val="0046495E"/>
    <w:rsid w:val="00473603"/>
    <w:rsid w:val="00480136"/>
    <w:rsid w:val="004B5831"/>
    <w:rsid w:val="004C2686"/>
    <w:rsid w:val="004F33DF"/>
    <w:rsid w:val="004F774B"/>
    <w:rsid w:val="0050194D"/>
    <w:rsid w:val="00513F23"/>
    <w:rsid w:val="00514100"/>
    <w:rsid w:val="005148D6"/>
    <w:rsid w:val="00514EEC"/>
    <w:rsid w:val="00524D70"/>
    <w:rsid w:val="005265CD"/>
    <w:rsid w:val="00535AB3"/>
    <w:rsid w:val="00541B64"/>
    <w:rsid w:val="00577943"/>
    <w:rsid w:val="005851CE"/>
    <w:rsid w:val="005B6DCD"/>
    <w:rsid w:val="005B7214"/>
    <w:rsid w:val="005F6C40"/>
    <w:rsid w:val="0063477B"/>
    <w:rsid w:val="00666B5F"/>
    <w:rsid w:val="00682B94"/>
    <w:rsid w:val="006A08C4"/>
    <w:rsid w:val="006A6CF6"/>
    <w:rsid w:val="006C4B2A"/>
    <w:rsid w:val="006D399A"/>
    <w:rsid w:val="006E048F"/>
    <w:rsid w:val="006F27C0"/>
    <w:rsid w:val="006F547C"/>
    <w:rsid w:val="007056A9"/>
    <w:rsid w:val="0071346E"/>
    <w:rsid w:val="00742DB2"/>
    <w:rsid w:val="00787915"/>
    <w:rsid w:val="007B706D"/>
    <w:rsid w:val="007C1915"/>
    <w:rsid w:val="007C1C06"/>
    <w:rsid w:val="0080242A"/>
    <w:rsid w:val="008127DF"/>
    <w:rsid w:val="008203F3"/>
    <w:rsid w:val="0087401B"/>
    <w:rsid w:val="00874E7E"/>
    <w:rsid w:val="008B015C"/>
    <w:rsid w:val="008B7718"/>
    <w:rsid w:val="008D187A"/>
    <w:rsid w:val="009107D1"/>
    <w:rsid w:val="009156F4"/>
    <w:rsid w:val="00932516"/>
    <w:rsid w:val="0093419F"/>
    <w:rsid w:val="009B13B0"/>
    <w:rsid w:val="009C4184"/>
    <w:rsid w:val="00A00B2A"/>
    <w:rsid w:val="00A14BC7"/>
    <w:rsid w:val="00A4420B"/>
    <w:rsid w:val="00A548F9"/>
    <w:rsid w:val="00A60BDA"/>
    <w:rsid w:val="00A75227"/>
    <w:rsid w:val="00AB48AF"/>
    <w:rsid w:val="00AD1E83"/>
    <w:rsid w:val="00AD32B0"/>
    <w:rsid w:val="00AE1614"/>
    <w:rsid w:val="00B301EB"/>
    <w:rsid w:val="00B438EC"/>
    <w:rsid w:val="00B66B3A"/>
    <w:rsid w:val="00B73A0E"/>
    <w:rsid w:val="00B90F4B"/>
    <w:rsid w:val="00BA4547"/>
    <w:rsid w:val="00BA49A0"/>
    <w:rsid w:val="00BB1719"/>
    <w:rsid w:val="00BC199E"/>
    <w:rsid w:val="00C0776E"/>
    <w:rsid w:val="00C65B95"/>
    <w:rsid w:val="00C66DFB"/>
    <w:rsid w:val="00C87D93"/>
    <w:rsid w:val="00C97923"/>
    <w:rsid w:val="00C97A5F"/>
    <w:rsid w:val="00CB3C91"/>
    <w:rsid w:val="00CB5FF1"/>
    <w:rsid w:val="00CC1FBC"/>
    <w:rsid w:val="00CC21A8"/>
    <w:rsid w:val="00CD6B2D"/>
    <w:rsid w:val="00CE51D6"/>
    <w:rsid w:val="00D04CDC"/>
    <w:rsid w:val="00D101F7"/>
    <w:rsid w:val="00D54455"/>
    <w:rsid w:val="00D577D9"/>
    <w:rsid w:val="00D634EB"/>
    <w:rsid w:val="00DC2E9F"/>
    <w:rsid w:val="00DE43BF"/>
    <w:rsid w:val="00DF69F4"/>
    <w:rsid w:val="00E61E92"/>
    <w:rsid w:val="00E644C6"/>
    <w:rsid w:val="00E648E1"/>
    <w:rsid w:val="00E64E80"/>
    <w:rsid w:val="00E7724B"/>
    <w:rsid w:val="00E8156C"/>
    <w:rsid w:val="00EA0A7B"/>
    <w:rsid w:val="00EA1D05"/>
    <w:rsid w:val="00ED3475"/>
    <w:rsid w:val="00F02E9A"/>
    <w:rsid w:val="00F17AD6"/>
    <w:rsid w:val="00F224BF"/>
    <w:rsid w:val="00F6502A"/>
    <w:rsid w:val="00F83391"/>
    <w:rsid w:val="00F85AF2"/>
    <w:rsid w:val="00F85CCF"/>
    <w:rsid w:val="00FC3831"/>
    <w:rsid w:val="00FE5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507B"/>
  <w15:docId w15:val="{05A50BD1-0A27-4F1E-904E-46D5A840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513F23"/>
    <w:pPr>
      <w:jc w:val="both"/>
    </w:pPr>
    <w:rPr>
      <w:rFonts w:ascii="Comic Sans MS" w:eastAsia="Times New Roman" w:hAnsi="Comic Sans MS" w:cs="Arial"/>
      <w:sz w:val="20"/>
      <w:szCs w:val="24"/>
    </w:rPr>
  </w:style>
  <w:style w:type="character" w:customStyle="1" w:styleId="BodyText3Char">
    <w:name w:val="Body Text 3 Char"/>
    <w:basedOn w:val="DefaultParagraphFont"/>
    <w:link w:val="BodyText3"/>
    <w:semiHidden/>
    <w:rsid w:val="00513F23"/>
    <w:rPr>
      <w:rFonts w:ascii="Comic Sans MS" w:eastAsia="Times New Roman" w:hAnsi="Comic Sans MS" w:cs="Arial"/>
      <w:sz w:val="20"/>
      <w:szCs w:val="24"/>
    </w:rPr>
  </w:style>
  <w:style w:type="paragraph" w:styleId="ListParagraph">
    <w:name w:val="List Paragraph"/>
    <w:basedOn w:val="Normal"/>
    <w:uiPriority w:val="34"/>
    <w:qFormat/>
    <w:rsid w:val="008D187A"/>
    <w:pPr>
      <w:ind w:left="720"/>
      <w:contextualSpacing/>
    </w:pPr>
  </w:style>
  <w:style w:type="paragraph" w:styleId="BalloonText">
    <w:name w:val="Balloon Text"/>
    <w:basedOn w:val="Normal"/>
    <w:link w:val="BalloonTextChar"/>
    <w:uiPriority w:val="99"/>
    <w:semiHidden/>
    <w:unhideWhenUsed/>
    <w:rsid w:val="00F65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DE6AE-6677-43ED-BDAC-DA59E0A8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Chapel Haddlesey Parish Council</cp:lastModifiedBy>
  <cp:revision>13</cp:revision>
  <cp:lastPrinted>2021-07-08T08:17:00Z</cp:lastPrinted>
  <dcterms:created xsi:type="dcterms:W3CDTF">2021-05-21T08:55:00Z</dcterms:created>
  <dcterms:modified xsi:type="dcterms:W3CDTF">2021-07-08T08:18:00Z</dcterms:modified>
</cp:coreProperties>
</file>